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anchor0"/>
    <w:bookmarkStart w:id="1" w:name="_GoBack"/>
    <w:bookmarkEnd w:id="0"/>
    <w:bookmarkEnd w:id="1"/>
    <w:p w:rsidR="00EA7722" w:rsidRDefault="005E4AA9">
      <w:pPr>
        <w:pStyle w:val="1"/>
      </w:pPr>
      <w:r>
        <w:fldChar w:fldCharType="begin"/>
      </w:r>
      <w:r>
        <w:instrText xml:space="preserve"> HYPERLINK  "http://ivo.garant.ru/document/redirect/74710260/0" </w:instrText>
      </w:r>
      <w:r>
        <w:fldChar w:fldCharType="separate"/>
      </w:r>
      <w:r>
        <w:t>Приказ Министерства здравоохранения РФ от 31 июля 2020 г. N 786н "Об утверждении Порядка оказания медицинской помощи взрослому населению при стоматологических заболеваниях"</w:t>
      </w:r>
      <w:r>
        <w:fldChar w:fldCharType="end"/>
      </w:r>
    </w:p>
    <w:p w:rsidR="00EA7722" w:rsidRDefault="005E4AA9">
      <w:pPr>
        <w:pStyle w:val="aa"/>
      </w:pPr>
      <w:r>
        <w:t xml:space="preserve">С </w:t>
      </w:r>
      <w:r>
        <w:t>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3"/>
      </w:pPr>
      <w:r>
        <w:t xml:space="preserve">В соответствии с </w:t>
      </w:r>
      <w:hyperlink r:id="rId6" w:history="1">
        <w:r>
          <w:t>подпунктом 2 части 1 статьи 37</w:t>
        </w:r>
      </w:hyperlink>
      <w:r>
        <w:t xml:space="preserve"> Федерального закона от 21 ноября 2011 г. N 323-ФЗ "Об основах охраны здоровья граждан </w:t>
      </w:r>
      <w:r>
        <w:t xml:space="preserve">в Российской Федерации" (Собрание законодательства Российской Федерации, 2011, N 48, ст. 6724; 2018, N 53, ст. 8415) и </w:t>
      </w:r>
      <w:hyperlink r:id="rId7" w:history="1">
        <w:r>
          <w:t>подпунктом 5.2.17</w:t>
        </w:r>
      </w:hyperlink>
      <w:r>
        <w:t xml:space="preserve"> Положения о Министерстве здравоохранения Российс</w:t>
      </w:r>
      <w:r>
        <w:t xml:space="preserve">кой Федерации, утвержденного </w:t>
      </w:r>
      <w:hyperlink r:id="rId8" w:history="1">
        <w:r>
          <w:t>постановлением</w:t>
        </w:r>
      </w:hyperlink>
      <w:r>
        <w:t xml:space="preserve"> Правительства Российской Федерации от 19 июня 2012 г. N 608 (Собрание законодательства Российской Федерации, 2012, N 26, ст. 3526), приказываю:</w:t>
      </w:r>
    </w:p>
    <w:p w:rsidR="00EA7722" w:rsidRDefault="005E4AA9">
      <w:pPr>
        <w:pStyle w:val="a3"/>
      </w:pPr>
      <w:bookmarkStart w:id="2" w:name="anchor1"/>
      <w:bookmarkEnd w:id="2"/>
      <w:r>
        <w:t>1</w:t>
      </w:r>
      <w:r>
        <w:t xml:space="preserve">. Утвердить прилагаемый </w:t>
      </w:r>
      <w:hyperlink r:id="rId9" w:history="1">
        <w:r>
          <w:t>Порядок</w:t>
        </w:r>
      </w:hyperlink>
      <w:r>
        <w:t xml:space="preserve"> оказания медицинской помощи взрослому населению при стоматологических заболеваниях.</w:t>
      </w:r>
    </w:p>
    <w:p w:rsidR="00EA7722" w:rsidRDefault="005E4AA9">
      <w:pPr>
        <w:pStyle w:val="a3"/>
      </w:pPr>
      <w:bookmarkStart w:id="3" w:name="anchor2"/>
      <w:bookmarkEnd w:id="3"/>
      <w:r>
        <w:t>2. Настоящий приказ вступает в силу с 1 января 2021 года.</w:t>
      </w:r>
    </w:p>
    <w:p w:rsidR="00EA7722" w:rsidRDefault="00EA7722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EA7722" w:rsidRDefault="005E4AA9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EA7722" w:rsidRDefault="005E4AA9">
            <w:pPr>
              <w:pStyle w:val="a3"/>
              <w:ind w:firstLine="0"/>
              <w:jc w:val="right"/>
            </w:pPr>
            <w:r>
              <w:t>М.А. Мурашко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7"/>
      </w:pPr>
      <w:r>
        <w:t>Зарегистрировано в Минюсте РФ</w:t>
      </w:r>
      <w:r>
        <w:t xml:space="preserve"> 2 октября 2020 г. Регистрационный N 60188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4" w:name="anchor1000"/>
      <w:bookmarkEnd w:id="4"/>
      <w:r>
        <w:rPr>
          <w:b/>
          <w:color w:val="26282F"/>
        </w:rPr>
        <w:t xml:space="preserve">Утвержден </w:t>
      </w:r>
      <w:hyperlink r:id="rId1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Порядок оказания медицинской помощи взрослому населению при стоматологических заболеваниях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5E4AA9">
      <w:pPr>
        <w:pStyle w:val="a5"/>
        <w:rPr>
          <w:sz w:val="16"/>
        </w:rPr>
      </w:pPr>
      <w:r>
        <w:rPr>
          <w:sz w:val="16"/>
        </w:rPr>
        <w:t>ГАРАНТ:</w:t>
      </w:r>
    </w:p>
    <w:p w:rsidR="00EA7722" w:rsidRDefault="005E4AA9">
      <w:pPr>
        <w:pStyle w:val="a5"/>
      </w:pPr>
      <w:r>
        <w:t xml:space="preserve">О порядках оказания медицинской помощи населению РФ см. </w:t>
      </w:r>
      <w:hyperlink r:id="rId11" w:history="1">
        <w:r>
          <w:t>справку</w:t>
        </w:r>
      </w:hyperlink>
    </w:p>
    <w:p w:rsidR="00EA7722" w:rsidRDefault="005E4AA9">
      <w:pPr>
        <w:pStyle w:val="a3"/>
      </w:pPr>
      <w:bookmarkStart w:id="5" w:name="anchor1001"/>
      <w:bookmarkEnd w:id="5"/>
      <w:r>
        <w:t xml:space="preserve">1. Настоящий Порядок устанавливает правила организации </w:t>
      </w:r>
      <w:r>
        <w:t>оказания медицинской помощи взрослому населению при стоматологических заболеваниях медицинскими организациями и иными организациями, осуществляющими медицинскую деятельность (далее - медицинские организации).</w:t>
      </w:r>
    </w:p>
    <w:p w:rsidR="00EA7722" w:rsidRDefault="005E4AA9">
      <w:pPr>
        <w:pStyle w:val="a3"/>
      </w:pPr>
      <w:bookmarkStart w:id="6" w:name="anchor1002"/>
      <w:bookmarkEnd w:id="6"/>
      <w:r>
        <w:t>2. Оказание медицинской помощи взрослому населе</w:t>
      </w:r>
      <w:r>
        <w:t>нию осуществляется при стоматологических заболеваниях зубов, пародонта, слизистой оболочки рта, языка, слюнных желез, челюстей, включающих:</w:t>
      </w:r>
    </w:p>
    <w:p w:rsidR="00EA7722" w:rsidRDefault="005E4AA9">
      <w:pPr>
        <w:pStyle w:val="a3"/>
      </w:pPr>
      <w:r>
        <w:t>кариозные, некариозные и другие поражения зубов;</w:t>
      </w:r>
    </w:p>
    <w:p w:rsidR="00EA7722" w:rsidRDefault="005E4AA9">
      <w:pPr>
        <w:pStyle w:val="a3"/>
      </w:pPr>
      <w:r>
        <w:t>острые, хронические и специфические воспалительные заболевания, ост</w:t>
      </w:r>
      <w:r>
        <w:t>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челюстей;</w:t>
      </w:r>
    </w:p>
    <w:p w:rsidR="00EA7722" w:rsidRDefault="005E4AA9">
      <w:pPr>
        <w:pStyle w:val="a3"/>
      </w:pPr>
      <w:r>
        <w:t>аномалии и дефекты развития зубов, зубных рядов, челюстей, их предпосылки и последствия.</w:t>
      </w:r>
    </w:p>
    <w:p w:rsidR="00EA7722" w:rsidRDefault="005E4AA9">
      <w:pPr>
        <w:pStyle w:val="a3"/>
      </w:pPr>
      <w:bookmarkStart w:id="7" w:name="anchor1003"/>
      <w:bookmarkEnd w:id="7"/>
      <w:r>
        <w:t>3. Медицинс</w:t>
      </w:r>
      <w:r>
        <w:t>кая помощь взрослому населению при стоматологических заболеваниях оказывается в виде:</w:t>
      </w:r>
    </w:p>
    <w:p w:rsidR="00EA7722" w:rsidRDefault="005E4AA9">
      <w:pPr>
        <w:pStyle w:val="a3"/>
      </w:pPr>
      <w:r>
        <w:t>первичной медико-санитарной помощи;</w:t>
      </w:r>
    </w:p>
    <w:p w:rsidR="00EA7722" w:rsidRDefault="005E4AA9">
      <w:pPr>
        <w:pStyle w:val="a3"/>
      </w:pPr>
      <w:r>
        <w:t>специализированной медицинской помощи.</w:t>
      </w:r>
    </w:p>
    <w:p w:rsidR="00EA7722" w:rsidRDefault="005E4AA9">
      <w:pPr>
        <w:pStyle w:val="a3"/>
      </w:pPr>
      <w:bookmarkStart w:id="8" w:name="anchor1004"/>
      <w:bookmarkEnd w:id="8"/>
      <w:r>
        <w:t>4. Медицинская помощь взрослому населению при стоматологических заболеваниях оказывается в след</w:t>
      </w:r>
      <w:r>
        <w:t>ующих условиях:</w:t>
      </w:r>
    </w:p>
    <w:p w:rsidR="00EA7722" w:rsidRDefault="005E4AA9">
      <w:pPr>
        <w:pStyle w:val="a3"/>
      </w:pPr>
      <w:r>
        <w:t>амбулаторно (в условиях, не предусматривающих круглосуточного медицинского наблюдения и лечения);</w:t>
      </w:r>
    </w:p>
    <w:p w:rsidR="00EA7722" w:rsidRDefault="005E4AA9">
      <w:pPr>
        <w:pStyle w:val="a3"/>
      </w:pPr>
      <w:r>
        <w:lastRenderedPageBreak/>
        <w:t>дневного стационара (в условиях, предусматривающих медицинское наблюдение и лечение в дневное время, но не требующих круглосуточного медицинск</w:t>
      </w:r>
      <w:r>
        <w:t>ого наблюдения и лечения).</w:t>
      </w:r>
    </w:p>
    <w:p w:rsidR="00EA7722" w:rsidRDefault="005E4AA9">
      <w:pPr>
        <w:pStyle w:val="a3"/>
      </w:pPr>
      <w:bookmarkStart w:id="9" w:name="anchor1005"/>
      <w:bookmarkEnd w:id="9"/>
      <w:r>
        <w:t>5. Медицинская помощь взрослому населению при стоматологических заболеваниях оказывается в следующих формах:</w:t>
      </w:r>
    </w:p>
    <w:p w:rsidR="00EA7722" w:rsidRDefault="005E4AA9">
      <w:pPr>
        <w:pStyle w:val="a3"/>
      </w:pPr>
      <w:r>
        <w:t>экстренная (оказываемая при внезапных острых заболеваниях, состояниях, обострении хронических заболеваний, представляющи</w:t>
      </w:r>
      <w:r>
        <w:t>х угрозу жизни пациента);</w:t>
      </w:r>
    </w:p>
    <w:p w:rsidR="00EA7722" w:rsidRDefault="005E4AA9">
      <w:pPr>
        <w:pStyle w:val="a3"/>
      </w:pPr>
      <w:r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пациента);</w:t>
      </w:r>
    </w:p>
    <w:p w:rsidR="00EA7722" w:rsidRDefault="005E4AA9">
      <w:pPr>
        <w:pStyle w:val="a3"/>
      </w:pPr>
      <w:r>
        <w:t xml:space="preserve">плановая (оказываемая при проведении профилактических мероприятий, при </w:t>
      </w:r>
      <w:r>
        <w:t>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</w:t>
      </w:r>
      <w:r>
        <w:t>).</w:t>
      </w:r>
    </w:p>
    <w:p w:rsidR="00EA7722" w:rsidRDefault="005E4AA9">
      <w:pPr>
        <w:pStyle w:val="a3"/>
      </w:pPr>
      <w:bookmarkStart w:id="10" w:name="anchor1006"/>
      <w:bookmarkEnd w:id="10"/>
      <w:r>
        <w:t>6. Первичная медико-санитарная помощь взрослому населению при стоматологических заболеваниях оказывается в амбулаторных условиях.</w:t>
      </w:r>
    </w:p>
    <w:p w:rsidR="00EA7722" w:rsidRDefault="005E4AA9">
      <w:pPr>
        <w:pStyle w:val="a3"/>
      </w:pPr>
      <w:r>
        <w:t>Первичная доврачебная медико-санитарная помощь взрослому населению при стоматологических заболеваниях оказывается фельдшеро</w:t>
      </w:r>
      <w:r>
        <w:t>м</w:t>
      </w:r>
      <w:r>
        <w:rPr>
          <w:vertAlign w:val="superscript"/>
        </w:rPr>
        <w:t> </w:t>
      </w:r>
      <w:hyperlink r:id="rId12" w:history="1">
        <w:r>
          <w:rPr>
            <w:vertAlign w:val="superscript"/>
          </w:rPr>
          <w:t>1</w:t>
        </w:r>
      </w:hyperlink>
      <w:r>
        <w:t>.</w:t>
      </w:r>
    </w:p>
    <w:p w:rsidR="00EA7722" w:rsidRDefault="005E4AA9">
      <w:pPr>
        <w:pStyle w:val="a3"/>
      </w:pPr>
      <w:r>
        <w:t>При наличии медицинских показаний к оказанию медицинской помощи при стоматологических заболеваниях фельдшер после проведения мероприятий, направленных на устранение боли, направляет пациента в медицинскую организацию для ока</w:t>
      </w:r>
      <w:r>
        <w:t>зания первичной специализированной медико-санитарной помощи врачом-стоматологом, врачом-стоматологом- терапевтом, врачом-стоматологом-хирургом, врачом-стоматологом-ортопедом, врачом-ортодонтом (далее - врачи стоматологического профиля).</w:t>
      </w:r>
    </w:p>
    <w:p w:rsidR="00EA7722" w:rsidRDefault="005E4AA9">
      <w:pPr>
        <w:pStyle w:val="a3"/>
      </w:pPr>
      <w:r>
        <w:t>Первичная специализ</w:t>
      </w:r>
      <w:r>
        <w:t>ированная медико-санитарная помощь взрослому населению при стоматологических заболеваниях оказывается врачами стоматологического профиля, зубным врачом, гигиенистом стоматологическим, зубным техником.</w:t>
      </w:r>
    </w:p>
    <w:p w:rsidR="00EA7722" w:rsidRDefault="005E4AA9">
      <w:pPr>
        <w:pStyle w:val="a3"/>
      </w:pPr>
      <w:bookmarkStart w:id="11" w:name="anchor1007"/>
      <w:bookmarkEnd w:id="11"/>
      <w:r>
        <w:t>7. Специализированная медицинская помощь взрослому насе</w:t>
      </w:r>
      <w:r>
        <w:t>лению при стоматологических заболеваниях оказывается в условиях дневного стационара врачами стоматологического профиля.</w:t>
      </w:r>
    </w:p>
    <w:p w:rsidR="00EA7722" w:rsidRDefault="005E4AA9">
      <w:pPr>
        <w:pStyle w:val="a3"/>
      </w:pPr>
      <w:bookmarkStart w:id="12" w:name="anchor1008"/>
      <w:bookmarkEnd w:id="12"/>
      <w:r>
        <w:t>8. Медицинская помощь взрослому населению при стоматологических заболеваниях может проводиться в условиях анестезиологического пособия в</w:t>
      </w:r>
      <w:r>
        <w:t xml:space="preserve"> соответствии с </w:t>
      </w:r>
      <w:hyperlink r:id="rId13" w:history="1">
        <w:r>
          <w:t>Порядком</w:t>
        </w:r>
      </w:hyperlink>
      <w:r>
        <w:t xml:space="preserve"> оказания медицинской помощи взрослому населению по профилю "анестезиология и реаниматология"</w:t>
      </w:r>
      <w:r>
        <w:rPr>
          <w:vertAlign w:val="superscript"/>
        </w:rPr>
        <w:t> </w:t>
      </w:r>
      <w:hyperlink r:id="rId14" w:history="1">
        <w:r>
          <w:rPr>
            <w:vertAlign w:val="superscript"/>
          </w:rPr>
          <w:t>2</w:t>
        </w:r>
      </w:hyperlink>
      <w:r>
        <w:t>.</w:t>
      </w:r>
    </w:p>
    <w:p w:rsidR="00EA7722" w:rsidRDefault="005E4AA9">
      <w:pPr>
        <w:pStyle w:val="a3"/>
      </w:pPr>
      <w:bookmarkStart w:id="13" w:name="anchor1009"/>
      <w:bookmarkEnd w:id="13"/>
      <w:r>
        <w:t>9. Профилактика стоматологических за</w:t>
      </w:r>
      <w:r>
        <w:t>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</w:t>
      </w:r>
      <w:r>
        <w:t>ется проводить 1 раз в 6 месяцев.</w:t>
      </w:r>
    </w:p>
    <w:p w:rsidR="00EA7722" w:rsidRDefault="005E4AA9">
      <w:pPr>
        <w:pStyle w:val="a3"/>
      </w:pPr>
      <w:bookmarkStart w:id="14" w:name="anchor1010"/>
      <w:bookmarkEnd w:id="14"/>
      <w:r>
        <w:t>10. Медицинская помощь взрослому населению при стоматологических заболеваниях оказывается с учетом стандартов медицинской помощи и на основе клинических рекомендаций.</w:t>
      </w:r>
    </w:p>
    <w:p w:rsidR="00EA7722" w:rsidRDefault="005E4AA9">
      <w:pPr>
        <w:pStyle w:val="a3"/>
      </w:pPr>
      <w:bookmarkStart w:id="15" w:name="anchor1011"/>
      <w:bookmarkEnd w:id="15"/>
      <w:r>
        <w:t>11. В случае выявления в ходе оказания медицинской помо</w:t>
      </w:r>
      <w:r>
        <w:t>щи взрослому населению при стоматологических заболеваниях симптомов онкологического заболевания лечащий врач медицинской организации, в которой пациент проходит обследование и лечение, направляет пациента к врачу-онкологу в соответствии с Порядком оказания</w:t>
      </w:r>
      <w:r>
        <w:t xml:space="preserve"> медицинской помощи населению по профилю "онкология"</w:t>
      </w:r>
      <w:r>
        <w:rPr>
          <w:vertAlign w:val="superscript"/>
        </w:rPr>
        <w:t> </w:t>
      </w:r>
      <w:hyperlink r:id="rId15" w:history="1">
        <w:r>
          <w:rPr>
            <w:vertAlign w:val="superscript"/>
          </w:rPr>
          <w:t>3</w:t>
        </w:r>
      </w:hyperlink>
      <w:r>
        <w:t>.</w:t>
      </w:r>
    </w:p>
    <w:p w:rsidR="00EA7722" w:rsidRDefault="005E4AA9">
      <w:pPr>
        <w:pStyle w:val="a3"/>
      </w:pPr>
      <w:r>
        <w:t>В случае выявления в ходе оказания медицинской помощи взрослому населению при стоматологических заболеваниях заболеваний (состояний) челюстно-лицевой области медицинская пом</w:t>
      </w:r>
      <w:r>
        <w:t xml:space="preserve">ощь пациенту оказывается в соответствии с </w:t>
      </w:r>
      <w:hyperlink r:id="rId16" w:history="1">
        <w:r>
          <w:t>Порядком</w:t>
        </w:r>
      </w:hyperlink>
      <w:r>
        <w:t xml:space="preserve"> оказания медицинской помощи населению по профилю "челюстно-лицевая хирургия"</w:t>
      </w:r>
      <w:r>
        <w:rPr>
          <w:vertAlign w:val="superscript"/>
        </w:rPr>
        <w:t> </w:t>
      </w:r>
      <w:hyperlink r:id="rId17" w:history="1">
        <w:r>
          <w:rPr>
            <w:vertAlign w:val="superscript"/>
          </w:rPr>
          <w:t>4</w:t>
        </w:r>
      </w:hyperlink>
      <w:r>
        <w:t>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EA7722" w:rsidRDefault="005E4AA9">
      <w:pPr>
        <w:pStyle w:val="a8"/>
      </w:pPr>
      <w:bookmarkStart w:id="16" w:name="anchor1012"/>
      <w:bookmarkEnd w:id="16"/>
      <w:r>
        <w:t xml:space="preserve">Пункт 12 изменен с 28 марта 2021 г. - </w:t>
      </w:r>
      <w:hyperlink r:id="rId18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9" w:history="1">
        <w:r>
          <w:t>См. предыду</w:t>
        </w:r>
        <w:r>
          <w:t>щую редакцию</w:t>
        </w:r>
      </w:hyperlink>
    </w:p>
    <w:p w:rsidR="00EA7722" w:rsidRDefault="005E4AA9">
      <w:pPr>
        <w:pStyle w:val="a3"/>
      </w:pPr>
      <w:r>
        <w:t xml:space="preserve">12. Рентгенологические исследования взрослому населению при стоматологических заболеваниях выполняются в соответствии с </w:t>
      </w:r>
      <w:hyperlink r:id="rId20" w:history="1">
        <w:r>
          <w:t>Правилами</w:t>
        </w:r>
      </w:hyperlink>
      <w:r>
        <w:t xml:space="preserve"> проведения рентгенологических исследований</w:t>
      </w:r>
      <w:r>
        <w:rPr>
          <w:vertAlign w:val="superscript"/>
        </w:rPr>
        <w:t> </w:t>
      </w:r>
      <w:hyperlink r:id="rId21" w:history="1">
        <w:r>
          <w:rPr>
            <w:vertAlign w:val="superscript"/>
          </w:rPr>
          <w:t>5</w:t>
        </w:r>
      </w:hyperlink>
      <w:r>
        <w:t>.</w:t>
      </w:r>
    </w:p>
    <w:p w:rsidR="00EA7722" w:rsidRDefault="005E4AA9">
      <w:pPr>
        <w:pStyle w:val="a3"/>
      </w:pPr>
      <w:bookmarkStart w:id="17" w:name="anchor10122"/>
      <w:bookmarkEnd w:id="17"/>
      <w:r>
        <w:lastRenderedPageBreak/>
        <w:t>Выполнение рентгенологических исследований в кабинете стоматологии общей практики, кабинете терапевтической стоматологии, кабинете хирургической стоматологии, кабинете ортопедической стоматологии, ортодонтическом кабинете, сто</w:t>
      </w:r>
      <w:r>
        <w:t>матологическом кабинете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организациях, мобильном стоматологическом каби</w:t>
      </w:r>
      <w:r>
        <w:t xml:space="preserve">нете с применением дентального рентгеновского аппарата с цифровым приемником изображения (радиовизиограф), включенного в стандарты оснащения, предусмотренные </w:t>
      </w:r>
      <w:hyperlink r:id="rId22" w:history="1">
        <w:r>
          <w:t>приложениями</w:t>
        </w:r>
      </w:hyperlink>
      <w:r>
        <w:t xml:space="preserve"> к настоящему П</w:t>
      </w:r>
      <w:r>
        <w:t>орядку, не требует наличия у медицинской организации лицензии на выполнение работ (услуг) по рентгенологии.</w:t>
      </w:r>
    </w:p>
    <w:p w:rsidR="00EA7722" w:rsidRDefault="005E4AA9">
      <w:pPr>
        <w:pStyle w:val="a3"/>
      </w:pPr>
      <w:bookmarkStart w:id="18" w:name="anchor1013"/>
      <w:bookmarkEnd w:id="18"/>
      <w:r>
        <w:t>13. Медицинская помощь взрослому населению при стоматологических заболеваниях может быть оказана с применением телемедицинских технологий путем орга</w:t>
      </w:r>
      <w:r>
        <w:t xml:space="preserve">низации и проведения консультаций и (или) участия в консилиуме врачей в соответствии с </w:t>
      </w:r>
      <w:hyperlink r:id="rId23" w:history="1">
        <w: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</w:t>
      </w:r>
      <w:r>
        <w:rPr>
          <w:vertAlign w:val="superscript"/>
        </w:rPr>
        <w:t> </w:t>
      </w:r>
      <w:hyperlink r:id="rId24" w:history="1">
        <w:r>
          <w:rPr>
            <w:vertAlign w:val="superscript"/>
          </w:rPr>
          <w:t>6</w:t>
        </w:r>
      </w:hyperlink>
      <w:r>
        <w:t>.</w:t>
      </w:r>
    </w:p>
    <w:p w:rsidR="00EA7722" w:rsidRDefault="005E4AA9">
      <w:pPr>
        <w:pStyle w:val="a3"/>
      </w:pPr>
      <w:bookmarkStart w:id="19" w:name="anchor1014"/>
      <w:bookmarkEnd w:id="19"/>
      <w:r>
        <w:t>14. Медицинские организации, оказывающие медицинскую помощь взрослому населению при стоматологических заболеваниях, осуществляют свою деятельн</w:t>
      </w:r>
      <w:r>
        <w:t xml:space="preserve">ость в соответствии с </w:t>
      </w:r>
      <w:hyperlink r:id="rId25" w:history="1">
        <w:r>
          <w:t>приложениями N 1 - 15</w:t>
        </w:r>
      </w:hyperlink>
      <w:r>
        <w:t xml:space="preserve"> к настоящему Порядку.</w:t>
      </w:r>
    </w:p>
    <w:p w:rsidR="00EA7722" w:rsidRDefault="005E4AA9">
      <w:pPr>
        <w:pStyle w:val="a3"/>
      </w:pPr>
      <w:bookmarkStart w:id="20" w:name="anchor1015"/>
      <w:bookmarkEnd w:id="20"/>
      <w:r>
        <w:t>15. Медицинскими показаниями к оказанию специализированной медицинской помощи взрослому населению при стоматологических заболеваниях в экстренной и неотложной ф</w:t>
      </w:r>
      <w:r>
        <w:t>ормах являются воспалительные заболевания полости рта, в том числе слизистой оболочки рта, языка, слюнных желез различной этиологии и локализации.</w:t>
      </w:r>
    </w:p>
    <w:p w:rsidR="00EA7722" w:rsidRDefault="005E4AA9">
      <w:pPr>
        <w:pStyle w:val="a3"/>
      </w:pPr>
      <w:bookmarkStart w:id="21" w:name="anchor1016"/>
      <w:bookmarkEnd w:id="21"/>
      <w:r>
        <w:t>16. При сочетанных и комбинированных травмах, заболеваниях специализированная медицинская помощь взрослому на</w:t>
      </w:r>
      <w:r>
        <w:t xml:space="preserve">селению при стоматологических заболеваниях оказывается врачами стоматологического профиля с привлечением с привлечением врачей-специалистов по специальностям, предусмотренным </w:t>
      </w:r>
      <w:hyperlink r:id="rId26" w:history="1">
        <w:r>
          <w:t>Номенклатур</w:t>
        </w:r>
        <w:r>
          <w:t>ой</w:t>
        </w:r>
      </w:hyperlink>
      <w:r>
        <w:t xml:space="preserve"> специальностей специалистов, имеющих высшее медицинское и фармацевтическое образование</w:t>
      </w:r>
      <w:r>
        <w:rPr>
          <w:vertAlign w:val="superscript"/>
        </w:rPr>
        <w:t> </w:t>
      </w:r>
      <w:hyperlink r:id="rId27" w:history="1">
        <w:r>
          <w:rPr>
            <w:vertAlign w:val="superscript"/>
          </w:rPr>
          <w:t>7</w:t>
        </w:r>
      </w:hyperlink>
      <w:r>
        <w:t>.</w:t>
      </w:r>
    </w:p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22" w:name="anchor10"/>
      <w:bookmarkEnd w:id="22"/>
      <w:r>
        <w:rPr>
          <w:vertAlign w:val="superscript"/>
        </w:rPr>
        <w:t>1</w:t>
      </w:r>
      <w:r>
        <w:t xml:space="preserve"> </w:t>
      </w:r>
      <w:hyperlink r:id="rId28" w:history="1">
        <w:r>
          <w:t>Часть 7 статьи 70</w:t>
        </w:r>
      </w:hyperlink>
      <w:r>
        <w:t xml:space="preserve"> Федерального з</w:t>
      </w:r>
      <w:r>
        <w:t>акона от 21 ноября 2011 г. N 323-ф3 "Об основах охраны здоровья граждан в Российской Федерации" (далее - Федеральный закон от 21 ноября 2011 г. N 323-ФЗ) (Собрание законодательства Российской Федерации, 2011, N 48, ст. 6724).</w:t>
      </w:r>
    </w:p>
    <w:p w:rsidR="00EA7722" w:rsidRDefault="005E4AA9">
      <w:pPr>
        <w:pStyle w:val="ac"/>
      </w:pPr>
      <w:bookmarkStart w:id="23" w:name="anchor20"/>
      <w:bookmarkEnd w:id="23"/>
      <w:r>
        <w:rPr>
          <w:vertAlign w:val="superscript"/>
        </w:rPr>
        <w:t>2</w:t>
      </w:r>
      <w:r>
        <w:t xml:space="preserve"> </w:t>
      </w:r>
      <w:hyperlink r:id="rId29" w:history="1">
        <w:r>
          <w:t>Приказ</w:t>
        </w:r>
      </w:hyperlink>
      <w:r>
        <w:t xml:space="preserve"> Министерства здравоохранения Российской Федерации от 15 ноября 2012 г. N 919н "Об утверждении Порядка оказания медицинской помощи взрослому населению по профилю "анестезиология и реаниматология" (зарегистрирова</w:t>
      </w:r>
      <w:r>
        <w:t xml:space="preserve">н Министерством юстиции Российской Федерации 29 декабря 2012 г., регистрационный N 26512), с изменениями, внесенными </w:t>
      </w:r>
      <w:hyperlink r:id="rId30" w:history="1">
        <w:r>
          <w:t>приказом</w:t>
        </w:r>
      </w:hyperlink>
      <w:r>
        <w:t xml:space="preserve"> Министерства здравоохранения Российской Федерации от 14 сент</w:t>
      </w:r>
      <w:r>
        <w:t>ября 2018 г. N 625н (зарегистрирован Министерством юстиции Российской Федерации 31 октября 2018 г., регистрационный N 52591).</w:t>
      </w:r>
    </w:p>
    <w:p w:rsidR="00EA7722" w:rsidRDefault="005E4AA9">
      <w:pPr>
        <w:pStyle w:val="ac"/>
      </w:pPr>
      <w:bookmarkStart w:id="24" w:name="anchor30"/>
      <w:bookmarkEnd w:id="24"/>
      <w:r>
        <w:rPr>
          <w:vertAlign w:val="superscript"/>
        </w:rPr>
        <w:t>3</w:t>
      </w:r>
      <w:r>
        <w:t xml:space="preserve"> </w:t>
      </w:r>
      <w:hyperlink r:id="rId31" w:history="1">
        <w:r>
          <w:t>Приказ</w:t>
        </w:r>
      </w:hyperlink>
      <w:r>
        <w:t xml:space="preserve"> Министерства здравоохранения Российской Федерации от 1</w:t>
      </w:r>
      <w:r>
        <w:t>5 ноября 2012 г. N 915н "Об утверждении Порядка оказания медицинской помощи населению по профилю "онкология" (зарегистрирован Министерством юстиции Российской Федерации 17 апреля 2013 г., регистрационный N 28163), с изменениями, внесенными приказами Минист</w:t>
      </w:r>
      <w:r>
        <w:t xml:space="preserve">ерства здравоохранения Российской Федерации </w:t>
      </w:r>
      <w:hyperlink r:id="rId32" w:history="1">
        <w:r>
          <w:t>от 23 августа 2016 г. N 624н</w:t>
        </w:r>
      </w:hyperlink>
      <w:r>
        <w:t xml:space="preserve"> (зарегистрирован Министерством юстиции Российской Федерации 7 сентября 2016 г., регистрационный N 43597), </w:t>
      </w:r>
      <w:hyperlink r:id="rId33" w:history="1">
        <w:r>
          <w:t>от 4 июля 2017 г. N 379н</w:t>
        </w:r>
      </w:hyperlink>
      <w:r>
        <w:t xml:space="preserve"> (зарегистрирован Министерством юстиции Российской Федерации 24 июля 2017 г., регистрационный N 47503) и </w:t>
      </w:r>
      <w:hyperlink r:id="rId34" w:history="1">
        <w:r>
          <w:t>от 5 февраля 2019 г. N 48н</w:t>
        </w:r>
      </w:hyperlink>
      <w:r>
        <w:t xml:space="preserve"> (зарегистрирован Министерством юстиции Российской Федерации 27 февраля 2019 г., регистрационный N 53908).</w:t>
      </w:r>
    </w:p>
    <w:p w:rsidR="00EA7722" w:rsidRDefault="005E4AA9">
      <w:pPr>
        <w:pStyle w:val="ac"/>
      </w:pPr>
      <w:bookmarkStart w:id="25" w:name="anchor40"/>
      <w:bookmarkEnd w:id="25"/>
      <w:r>
        <w:rPr>
          <w:vertAlign w:val="superscript"/>
        </w:rPr>
        <w:t>4</w:t>
      </w:r>
      <w:r>
        <w:t xml:space="preserve"> </w:t>
      </w:r>
      <w:hyperlink r:id="rId35" w:history="1">
        <w:r>
          <w:t>Приказ</w:t>
        </w:r>
      </w:hyperlink>
      <w:r>
        <w:t xml:space="preserve"> Министерства здравоохранения Российской Федерац</w:t>
      </w:r>
      <w:r>
        <w:t>ии от 14 июня 2019 г. N 422н "Об утверждении Порядка оказания медицинской помощи по профилю "челюстно-лицевая хирургия" (зарегистрирован Министерством юстиции Российской Федерации 30 августа 2019 г., регистрационный N 55783).</w:t>
      </w:r>
    </w:p>
    <w:p w:rsidR="00EA7722" w:rsidRDefault="005E4AA9">
      <w:pPr>
        <w:pStyle w:val="ac"/>
      </w:pPr>
      <w:bookmarkStart w:id="26" w:name="anchor50"/>
      <w:bookmarkEnd w:id="26"/>
      <w:r>
        <w:rPr>
          <w:vertAlign w:val="superscript"/>
        </w:rPr>
        <w:t>5</w:t>
      </w:r>
      <w:r>
        <w:t xml:space="preserve"> </w:t>
      </w:r>
      <w:hyperlink r:id="rId36" w:history="1">
        <w:r>
          <w:t>Пункт 19 части 2 статьи 14</w:t>
        </w:r>
      </w:hyperlink>
      <w:r>
        <w:t xml:space="preserve"> Федерального закона от 21 ноября 2011 г. N 323-ФЗ (Собрание законодательства Российской Федерации, 2011, N 48, ст. 6724; 2013, N 48, ст. 6165).</w:t>
      </w:r>
    </w:p>
    <w:p w:rsidR="00EA7722" w:rsidRDefault="005E4AA9">
      <w:pPr>
        <w:pStyle w:val="ac"/>
      </w:pPr>
      <w:bookmarkStart w:id="27" w:name="anchor60"/>
      <w:bookmarkEnd w:id="27"/>
      <w:r>
        <w:rPr>
          <w:vertAlign w:val="superscript"/>
        </w:rPr>
        <w:t>6</w:t>
      </w:r>
      <w:r>
        <w:t xml:space="preserve"> </w:t>
      </w:r>
      <w:hyperlink r:id="rId37" w:history="1">
        <w:r>
          <w:t>Приказ</w:t>
        </w:r>
      </w:hyperlink>
      <w:r>
        <w:t xml:space="preserve"> Министерства здравоохранения Российской Федерации от 30 ноября 2017 г. N 965н "Об утверждении порядка организации и оказания медицинской помощи с применением телемедицинских технологий</w:t>
      </w:r>
      <w:r>
        <w:t>" (зарегистрирован Министерством юстиции Российской Федерации 9 января 2018 г., регистрационный N 49577).</w:t>
      </w:r>
    </w:p>
    <w:p w:rsidR="00EA7722" w:rsidRDefault="005E4AA9">
      <w:pPr>
        <w:pStyle w:val="ac"/>
      </w:pPr>
      <w:bookmarkStart w:id="28" w:name="anchor70"/>
      <w:bookmarkEnd w:id="28"/>
      <w:r>
        <w:rPr>
          <w:vertAlign w:val="superscript"/>
        </w:rPr>
        <w:t>7</w:t>
      </w:r>
      <w:r>
        <w:t xml:space="preserve"> </w:t>
      </w:r>
      <w:hyperlink r:id="rId38" w:history="1">
        <w:r>
          <w:t>Приказ</w:t>
        </w:r>
      </w:hyperlink>
      <w:r>
        <w:t xml:space="preserve"> Министерства здравоохранения Российской Федерации от 7 октября 2015 г. N 7</w:t>
      </w:r>
      <w:r>
        <w:t>00н "О номенклатуре специальностей специалистов, имеющих высшее медицинское и фармацевтическое образование" (зарегистрирован Министерством юстиции Российской Федерации 12 ноября 2015 г., регистрационный N 39696), с изменениями, внесенными приказами Министе</w:t>
      </w:r>
      <w:r>
        <w:t xml:space="preserve">рства здравоохранения Российской Федерации </w:t>
      </w:r>
      <w:hyperlink r:id="rId39" w:history="1">
        <w:r>
          <w:t>от 11 октября 2016 г. N 771н</w:t>
        </w:r>
      </w:hyperlink>
      <w:r>
        <w:t xml:space="preserve"> (зарегистрирован Министерством юстиции Российской Федерации 26 декабря 2016 г., регистрационный N 44926) и </w:t>
      </w:r>
      <w:hyperlink r:id="rId40" w:history="1">
        <w:r>
          <w:t>от 9 декабря 2019 г. N 996н</w:t>
        </w:r>
      </w:hyperlink>
      <w:r>
        <w:t xml:space="preserve"> (зарегистрирован Министерством юстиции Российской Федерации 16 января 2020 г., регистрационный N 57174).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29" w:name="anchor11000"/>
      <w:bookmarkEnd w:id="29"/>
      <w:r>
        <w:rPr>
          <w:b/>
          <w:color w:val="26282F"/>
        </w:rPr>
        <w:t xml:space="preserve">Приложение N 1 к </w:t>
      </w:r>
      <w:hyperlink r:id="rId41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</w:t>
      </w:r>
      <w:r>
        <w:rPr>
          <w:b/>
          <w:color w:val="26282F"/>
        </w:rPr>
        <w:t xml:space="preserve"> медицинской помощи взрослому населению при стоматологических заболеваниях, утвержденному </w:t>
      </w:r>
      <w:hyperlink r:id="rId42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Правила организации деятельности стоматологического от</w:t>
      </w:r>
      <w:r>
        <w:t>деления (кабинета, лаборатории)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3"/>
      </w:pPr>
      <w:bookmarkStart w:id="30" w:name="anchor11001"/>
      <w:bookmarkEnd w:id="30"/>
      <w:r>
        <w:t>1. Настоящие Правила устанавливают порядок организации деятельности стоматологического отделения (кабинета, лаборатории), являющегося структурным подразделением медицинско</w:t>
      </w:r>
      <w:r>
        <w:t>й организации, оказывающей первичную медико- санитарную помощь взрослому населению при стоматологических заболеваниях в амбулаторных условиях (далее соответственно - стоматологическое отделение, кабинет, лаборатория, медицинская организация).</w:t>
      </w:r>
    </w:p>
    <w:p w:rsidR="00EA7722" w:rsidRDefault="005E4AA9">
      <w:pPr>
        <w:pStyle w:val="a3"/>
      </w:pPr>
      <w:bookmarkStart w:id="31" w:name="anchor11002"/>
      <w:bookmarkEnd w:id="31"/>
      <w:r>
        <w:t>2. Для обеспе</w:t>
      </w:r>
      <w:r>
        <w:t>чения функций стоматологического отделения в его структуре рекомендуется предусматривать следующие подразделения:</w:t>
      </w:r>
    </w:p>
    <w:p w:rsidR="00EA7722" w:rsidRDefault="005E4AA9">
      <w:pPr>
        <w:pStyle w:val="a3"/>
      </w:pPr>
      <w:r>
        <w:t>кабинет стоматологии общей практики;</w:t>
      </w:r>
    </w:p>
    <w:p w:rsidR="00EA7722" w:rsidRDefault="005E4AA9">
      <w:pPr>
        <w:pStyle w:val="a3"/>
      </w:pPr>
      <w:r>
        <w:t>кабинет терапевтической стоматологии;</w:t>
      </w:r>
    </w:p>
    <w:p w:rsidR="00EA7722" w:rsidRDefault="005E4AA9">
      <w:pPr>
        <w:pStyle w:val="a3"/>
      </w:pPr>
      <w:r>
        <w:t>кабинет хирургической стоматологии;</w:t>
      </w:r>
    </w:p>
    <w:p w:rsidR="00EA7722" w:rsidRDefault="005E4AA9">
      <w:pPr>
        <w:pStyle w:val="a3"/>
      </w:pPr>
      <w:r>
        <w:t xml:space="preserve">кабинет </w:t>
      </w:r>
      <w:r>
        <w:t>ортопедической стоматологии;</w:t>
      </w:r>
    </w:p>
    <w:p w:rsidR="00EA7722" w:rsidRDefault="005E4AA9">
      <w:pPr>
        <w:pStyle w:val="a3"/>
      </w:pPr>
      <w:r>
        <w:t>стоматологическая (зуботехническая) лаборатория;</w:t>
      </w:r>
    </w:p>
    <w:p w:rsidR="00EA7722" w:rsidRDefault="005E4AA9">
      <w:pPr>
        <w:pStyle w:val="a3"/>
      </w:pPr>
      <w:r>
        <w:t>ортодонтический кабинет;</w:t>
      </w:r>
    </w:p>
    <w:p w:rsidR="00EA7722" w:rsidRDefault="005E4AA9">
      <w:pPr>
        <w:pStyle w:val="a3"/>
      </w:pPr>
      <w:r>
        <w:t>физиотерапевтический кабинет;</w:t>
      </w:r>
    </w:p>
    <w:p w:rsidR="00EA7722" w:rsidRDefault="005E4AA9">
      <w:pPr>
        <w:pStyle w:val="a3"/>
      </w:pPr>
      <w:r>
        <w:t>рентгенологический кабинет.</w:t>
      </w:r>
    </w:p>
    <w:p w:rsidR="00EA7722" w:rsidRDefault="005E4AA9">
      <w:pPr>
        <w:pStyle w:val="a3"/>
      </w:pPr>
      <w:r>
        <w:t>Входящие в структуру стоматологического отделения кабинеты, лаборатория могут создаваться как с</w:t>
      </w:r>
      <w:r>
        <w:t>амостоятельные структурные подразделения медицинской организации.</w:t>
      </w:r>
    </w:p>
    <w:p w:rsidR="00EA7722" w:rsidRDefault="005E4AA9">
      <w:pPr>
        <w:pStyle w:val="a3"/>
      </w:pPr>
      <w:bookmarkStart w:id="32" w:name="anchor11003"/>
      <w:bookmarkEnd w:id="32"/>
      <w:r>
        <w:t>3. Структура и штатная численность стоматологического отделения, кабинета, лаборатории устанавливаются руководителем медицинской организации, в которой создается структурное подразделение, и</w:t>
      </w:r>
      <w:r>
        <w:t xml:space="preserve">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r:id="rId43" w:history="1">
        <w:r>
          <w:t>приложением N 2</w:t>
        </w:r>
      </w:hyperlink>
      <w:r>
        <w:t xml:space="preserve"> к Порядку оказания медицинской помощи взросло</w:t>
      </w:r>
      <w:r>
        <w:t>му населению при стоматологических заболеваниях, утвержденному настоящим приказом.</w:t>
      </w:r>
    </w:p>
    <w:p w:rsidR="00EA7722" w:rsidRDefault="005E4AA9">
      <w:pPr>
        <w:pStyle w:val="a3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EA7722" w:rsidRDefault="005E4AA9">
      <w:pPr>
        <w:pStyle w:val="a3"/>
      </w:pPr>
      <w:bookmarkStart w:id="33" w:name="anchor11004"/>
      <w:bookmarkEnd w:id="33"/>
      <w:r>
        <w:t>4. Заведующий стоматологическим отделением, кабинетом, лабора</w:t>
      </w:r>
      <w:r>
        <w:t>торией назначается на должность и освобождается от нее руководителем медицинской организации.</w:t>
      </w:r>
    </w:p>
    <w:p w:rsidR="00EA7722" w:rsidRDefault="005E4AA9">
      <w:pPr>
        <w:pStyle w:val="a3"/>
      </w:pPr>
      <w:r>
        <w:t>На должность заведующего стоматологическим отделением, кабинетом, лабораторией назначается медицинский работник, соответствующий Квалификационным требованиям к ме</w:t>
      </w:r>
      <w:r>
        <w:t>дицинским и фармацевтическим работникам с высшим образованием по направлению подготовки "Здравоохранение и медицинские науки"</w:t>
      </w:r>
      <w:r>
        <w:rPr>
          <w:vertAlign w:val="superscript"/>
        </w:rPr>
        <w:t> </w:t>
      </w:r>
      <w:hyperlink r:id="rId44" w:history="1">
        <w:r>
          <w:rPr>
            <w:vertAlign w:val="superscript"/>
          </w:rPr>
          <w:t>1</w:t>
        </w:r>
      </w:hyperlink>
      <w:r>
        <w:t xml:space="preserve"> (далее - Квалификационные требования) по специальностям </w:t>
      </w:r>
      <w:hyperlink r:id="rId45" w:history="1">
        <w:r>
          <w:t>"стоматология общей практики"</w:t>
        </w:r>
      </w:hyperlink>
      <w:r>
        <w:t xml:space="preserve">, </w:t>
      </w:r>
      <w:hyperlink r:id="rId46" w:history="1">
        <w:r>
          <w:t>"стоматология терапевтическая"</w:t>
        </w:r>
      </w:hyperlink>
      <w:r>
        <w:t xml:space="preserve">, </w:t>
      </w:r>
      <w:hyperlink r:id="rId47" w:history="1">
        <w:r>
          <w:t xml:space="preserve">"стоматология </w:t>
        </w:r>
        <w:r>
          <w:t>ортопедическая"</w:t>
        </w:r>
      </w:hyperlink>
      <w:r>
        <w:t xml:space="preserve">, </w:t>
      </w:r>
      <w:hyperlink r:id="rId48" w:history="1">
        <w:r>
          <w:t>"стоматология хирургическая"</w:t>
        </w:r>
      </w:hyperlink>
      <w:r>
        <w:t xml:space="preserve">, </w:t>
      </w:r>
      <w:hyperlink r:id="rId49" w:history="1">
        <w:r>
          <w:t>"ортодонтия"</w:t>
        </w:r>
      </w:hyperlink>
      <w:r>
        <w:t xml:space="preserve">, </w:t>
      </w:r>
      <w:hyperlink r:id="rId50" w:history="1">
        <w:r>
          <w:t>"организация здравоохранения и общественное здоровье"</w:t>
        </w:r>
      </w:hyperlink>
      <w:r>
        <w:t xml:space="preserve">, а также </w:t>
      </w:r>
      <w:hyperlink r:id="rId51" w:history="1">
        <w:r>
          <w:t>профессиональному стандарту</w:t>
        </w:r>
      </w:hyperlink>
      <w:r>
        <w:t xml:space="preserve"> "Специалист в области здравоохранения и общественного здоровья"</w:t>
      </w:r>
      <w:r>
        <w:rPr>
          <w:vertAlign w:val="superscript"/>
        </w:rPr>
        <w:t> </w:t>
      </w:r>
      <w:hyperlink r:id="rId52" w:history="1">
        <w:r>
          <w:rPr>
            <w:vertAlign w:val="superscript"/>
          </w:rPr>
          <w:t>2</w:t>
        </w:r>
      </w:hyperlink>
      <w:r>
        <w:t>.</w:t>
      </w:r>
    </w:p>
    <w:p w:rsidR="00EA7722" w:rsidRDefault="005E4AA9">
      <w:pPr>
        <w:pStyle w:val="a3"/>
      </w:pPr>
      <w:bookmarkStart w:id="34" w:name="anchor11005"/>
      <w:bookmarkEnd w:id="34"/>
      <w:r>
        <w:t xml:space="preserve">5. На должность врача-стоматолога стоматологического отделения, кабинета, лаборатории назначается медицинский работник, соответствующий Квалификационным требованиям по специальностям "стоматология", </w:t>
      </w:r>
      <w:hyperlink r:id="rId53" w:history="1">
        <w:r>
          <w:t>"стоматология общей практики"</w:t>
        </w:r>
      </w:hyperlink>
      <w:r>
        <w:t xml:space="preserve">, </w:t>
      </w:r>
      <w:hyperlink r:id="rId54" w:history="1">
        <w:r>
          <w:t>"стоматология терапевтическая"</w:t>
        </w:r>
      </w:hyperlink>
      <w:r>
        <w:t xml:space="preserve">, </w:t>
      </w:r>
      <w:hyperlink r:id="rId55" w:history="1">
        <w:r>
          <w:t>"стоматология ортопедическ</w:t>
        </w:r>
        <w:r>
          <w:t>ая"</w:t>
        </w:r>
      </w:hyperlink>
      <w:r>
        <w:t xml:space="preserve">, </w:t>
      </w:r>
      <w:hyperlink r:id="rId56" w:history="1">
        <w:r>
          <w:t>"стоматология хирургическая"</w:t>
        </w:r>
      </w:hyperlink>
      <w:r>
        <w:t xml:space="preserve">, </w:t>
      </w:r>
      <w:hyperlink r:id="rId57" w:history="1">
        <w:r>
          <w:t>"ортодонтия"</w:t>
        </w:r>
      </w:hyperlink>
      <w:r>
        <w:t>.</w:t>
      </w:r>
    </w:p>
    <w:p w:rsidR="00EA7722" w:rsidRDefault="005E4AA9">
      <w:pPr>
        <w:pStyle w:val="a3"/>
      </w:pPr>
      <w:bookmarkStart w:id="35" w:name="anchor11006"/>
      <w:bookmarkEnd w:id="35"/>
      <w:r>
        <w:t>6. На должности специалистов со средним профессиональным (медицинск</w:t>
      </w:r>
      <w:r>
        <w:t>им) образованием стоматологического отделения, кабинета, лаборатории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r:id="rId58" w:history="1">
        <w:r>
          <w:rPr>
            <w:vertAlign w:val="superscript"/>
          </w:rPr>
          <w:t>3</w:t>
        </w:r>
      </w:hyperlink>
      <w:r>
        <w:t xml:space="preserve">, по специальностям </w:t>
      </w:r>
      <w:hyperlink r:id="rId59" w:history="1">
        <w:r>
          <w:t>"стоматология"</w:t>
        </w:r>
      </w:hyperlink>
      <w:r>
        <w:t xml:space="preserve">, </w:t>
      </w:r>
      <w:hyperlink r:id="rId60" w:history="1">
        <w:r>
          <w:t>"стоматология ортопедическая"</w:t>
        </w:r>
      </w:hyperlink>
      <w:r>
        <w:t xml:space="preserve">, </w:t>
      </w:r>
      <w:hyperlink r:id="rId61" w:history="1">
        <w:r>
          <w:t>"стоматология профилактическая"</w:t>
        </w:r>
      </w:hyperlink>
      <w:r>
        <w:t xml:space="preserve">, </w:t>
      </w:r>
      <w:hyperlink r:id="rId62" w:history="1">
        <w:r>
          <w:t>"сестринское дело"</w:t>
        </w:r>
      </w:hyperlink>
      <w:r>
        <w:t>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36" w:name="anchor11007"/>
      <w:bookmarkEnd w:id="36"/>
      <w:r>
        <w:t xml:space="preserve">Пункт 7 изменен с 28 марта 2021 г. - </w:t>
      </w:r>
      <w:hyperlink r:id="rId63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64" w:history="1">
        <w:r>
          <w:t>См. предыдущую редакцию</w:t>
        </w:r>
      </w:hyperlink>
    </w:p>
    <w:p w:rsidR="00EA7722" w:rsidRDefault="005E4AA9">
      <w:pPr>
        <w:pStyle w:val="a3"/>
      </w:pPr>
      <w:r>
        <w:t xml:space="preserve">7. Оснащение стоматологического отделения, кабинета, лаборатории </w:t>
      </w:r>
      <w:r>
        <w:t xml:space="preserve">осуществляется в соответствии со стандартом оснащения, предусмотренным </w:t>
      </w:r>
      <w:hyperlink r:id="rId65" w:history="1">
        <w:r>
          <w:t>приложением N 3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r:id="rId66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bookmarkStart w:id="37" w:name="anchor7772"/>
      <w:bookmarkEnd w:id="37"/>
      <w:r>
        <w:t>В медицинской организации, в структуре которой создаются стоматологические отделения, кабинеты, лабор</w:t>
      </w:r>
      <w:r>
        <w:t>атории,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</w:t>
      </w:r>
      <w:r>
        <w:t>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</w:t>
      </w:r>
      <w:r>
        <w:t>цинской помощи, специализированной медицинской помощи и паллиативной медицинской помощи</w:t>
      </w:r>
      <w:r>
        <w:rPr>
          <w:vertAlign w:val="superscript"/>
        </w:rPr>
        <w:t> </w:t>
      </w:r>
      <w:hyperlink r:id="rId67" w:history="1">
        <w:r>
          <w:rPr>
            <w:vertAlign w:val="superscript"/>
          </w:rPr>
          <w:t>3.1</w:t>
        </w:r>
      </w:hyperlink>
      <w:r>
        <w:t>.</w:t>
      </w:r>
    </w:p>
    <w:p w:rsidR="00EA7722" w:rsidRDefault="005E4AA9">
      <w:pPr>
        <w:pStyle w:val="a3"/>
      </w:pPr>
      <w:bookmarkStart w:id="38" w:name="anchor11008"/>
      <w:bookmarkEnd w:id="38"/>
      <w:r>
        <w:t>8. Основными функциями стоматологического отделения, кабинета, лаборатории являются:</w:t>
      </w:r>
    </w:p>
    <w:p w:rsidR="00EA7722" w:rsidRDefault="005E4AA9">
      <w:pPr>
        <w:pStyle w:val="a3"/>
      </w:pPr>
      <w:r>
        <w:t>оказание первичной медико-санитарной помощи взрос</w:t>
      </w:r>
      <w:r>
        <w:t>лому населению при стоматологических заболеваниях;</w:t>
      </w:r>
    </w:p>
    <w:p w:rsidR="00EA7722" w:rsidRDefault="005E4AA9">
      <w:pPr>
        <w:pStyle w:val="a3"/>
      </w:pPr>
      <w:r>
        <w:t>организация и проведение профилактических осмотров и санации рта взрослого населения, в том числе в профессиональных образовательных организациях, образовательных организациях высшего образования и дополни</w:t>
      </w:r>
      <w:r>
        <w:t>тельного профессионального образования, призывных пунктах, на предприятиях и в организациях;</w:t>
      </w:r>
    </w:p>
    <w:p w:rsidR="00EA7722" w:rsidRDefault="005E4AA9">
      <w:pPr>
        <w:pStyle w:val="a3"/>
      </w:pPr>
      <w:r>
        <w:t>диспансерное наблюдение за пациентами с патологией зубочелюстной системы;</w:t>
      </w:r>
    </w:p>
    <w:p w:rsidR="00EA7722" w:rsidRDefault="005E4AA9">
      <w:pPr>
        <w:pStyle w:val="a3"/>
      </w:pPr>
      <w:r>
        <w:t>выявление пациентов с зубочелюстно-лицевыми аномалиями, деформациями и предпосылками их р</w:t>
      </w:r>
      <w:r>
        <w:t>азвития, дефектами коронок зубов и зубных рядов с последующим их направлением в подразделение стоматологической поликлиники соответствующего профиля;</w:t>
      </w:r>
    </w:p>
    <w:p w:rsidR="00EA7722" w:rsidRDefault="005E4AA9">
      <w:pPr>
        <w:pStyle w:val="a3"/>
      </w:pPr>
      <w:r>
        <w:t>при наличии медицинских показаний направление пациентов на лечение в стационарных условиях в отделение чел</w:t>
      </w:r>
      <w:r>
        <w:t>юстно-лицевой хирургии медицинской организации, а также в специализированные медицинские организации;</w:t>
      </w:r>
    </w:p>
    <w:p w:rsidR="00EA7722" w:rsidRDefault="005E4AA9">
      <w:pPr>
        <w:pStyle w:val="a3"/>
      </w:pPr>
      <w:r>
        <w:t>внедрение современных методов профилактики, диагностики и лечения стоматологических заболеваний;</w:t>
      </w:r>
    </w:p>
    <w:p w:rsidR="00EA7722" w:rsidRDefault="005E4AA9">
      <w:pPr>
        <w:pStyle w:val="a3"/>
      </w:pPr>
      <w:r>
        <w:t>изготовление зубных протезов, челюстно-лицевых протезов и</w:t>
      </w:r>
      <w:r>
        <w:t xml:space="preserve"> ортодонтических аппаратов;</w:t>
      </w:r>
    </w:p>
    <w:p w:rsidR="00EA7722" w:rsidRDefault="005E4AA9">
      <w:pPr>
        <w:pStyle w:val="a3"/>
      </w:pPr>
      <w:r>
        <w:t>проведение санитарно-гигиенического обучения, в том числе с привлечением среднего медицинского персонала (гигиенист стоматологический);</w:t>
      </w:r>
    </w:p>
    <w:p w:rsidR="00EA7722" w:rsidRDefault="005E4AA9">
      <w:pPr>
        <w:pStyle w:val="a3"/>
      </w:pPr>
      <w:r>
        <w:t xml:space="preserve">представление отчетности по видам, формам, в сроки и в объеме, которые </w:t>
      </w:r>
      <w:r>
        <w:t>установлены уполномоченным федеральным органом исполнительной власти</w:t>
      </w:r>
      <w:r>
        <w:rPr>
          <w:vertAlign w:val="superscript"/>
        </w:rPr>
        <w:t> </w:t>
      </w:r>
      <w:hyperlink r:id="rId68" w:history="1">
        <w:r>
          <w:rPr>
            <w:vertAlign w:val="superscript"/>
          </w:rPr>
          <w:t>4</w:t>
        </w:r>
      </w:hyperlink>
      <w:r>
        <w:t>, сбор и представление первичных данных о медицинской деятельности для информационных систем в сфере здравоохранения</w:t>
      </w:r>
      <w:r>
        <w:rPr>
          <w:vertAlign w:val="superscript"/>
        </w:rPr>
        <w:t> </w:t>
      </w:r>
      <w:hyperlink r:id="rId69" w:history="1">
        <w:r>
          <w:rPr>
            <w:vertAlign w:val="superscript"/>
          </w:rPr>
          <w:t>5</w:t>
        </w:r>
      </w:hyperlink>
      <w:r>
        <w:t>.</w:t>
      </w:r>
    </w:p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</w:t>
      </w:r>
      <w:r>
        <w:rPr>
          <w:sz w:val="22"/>
        </w:rPr>
        <w:t>───────────────────</w:t>
      </w:r>
    </w:p>
    <w:p w:rsidR="00EA7722" w:rsidRDefault="005E4AA9">
      <w:pPr>
        <w:pStyle w:val="ac"/>
      </w:pPr>
      <w:bookmarkStart w:id="39" w:name="anchor11"/>
      <w:bookmarkEnd w:id="39"/>
      <w:r>
        <w:rPr>
          <w:vertAlign w:val="superscript"/>
        </w:rPr>
        <w:t>1</w:t>
      </w:r>
      <w:r>
        <w:t xml:space="preserve"> </w:t>
      </w:r>
      <w:hyperlink r:id="rId70" w:history="1">
        <w:r>
          <w:t>Приказ</w:t>
        </w:r>
      </w:hyperlink>
      <w:r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</w:t>
      </w:r>
      <w:r>
        <w:t xml:space="preserve">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 39438), с изменениями, внесенными </w:t>
      </w:r>
      <w:hyperlink r:id="rId71" w:history="1">
        <w:r>
          <w:t>приказом</w:t>
        </w:r>
      </w:hyperlink>
      <w:r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EA7722" w:rsidRDefault="005E4AA9">
      <w:pPr>
        <w:pStyle w:val="ac"/>
      </w:pPr>
      <w:bookmarkStart w:id="40" w:name="anchor22"/>
      <w:bookmarkEnd w:id="40"/>
      <w:r>
        <w:rPr>
          <w:vertAlign w:val="superscript"/>
        </w:rPr>
        <w:t>2</w:t>
      </w:r>
      <w:r>
        <w:t xml:space="preserve"> </w:t>
      </w:r>
      <w:hyperlink r:id="rId72" w:history="1">
        <w:r>
          <w:t>Приказ</w:t>
        </w:r>
      </w:hyperlink>
      <w:r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</w:t>
      </w:r>
      <w:r>
        <w:t>(зарегистрирован Министерством юстиции Российской Федерации 29 ноября 2017 г., регистрационный N 49047).</w:t>
      </w:r>
    </w:p>
    <w:p w:rsidR="00EA7722" w:rsidRDefault="005E4AA9">
      <w:pPr>
        <w:pStyle w:val="ac"/>
      </w:pPr>
      <w:bookmarkStart w:id="41" w:name="anchor33"/>
      <w:bookmarkEnd w:id="41"/>
      <w:r>
        <w:rPr>
          <w:vertAlign w:val="superscript"/>
        </w:rPr>
        <w:t>3</w:t>
      </w:r>
      <w:r>
        <w:t xml:space="preserve"> </w:t>
      </w:r>
      <w:hyperlink r:id="rId73" w:history="1">
        <w:r>
          <w:t>Приказ</w:t>
        </w:r>
      </w:hyperlink>
      <w:r>
        <w:t xml:space="preserve"> Министерства здравоохранения Российской Федерации от 10 февраля 2016 г. N 8</w:t>
      </w:r>
      <w:r>
        <w:t>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 41337).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</w:t>
      </w:r>
      <w:r>
        <w:rPr>
          <w:sz w:val="16"/>
        </w:rPr>
        <w:t>ация об изменениях:</w:t>
      </w:r>
    </w:p>
    <w:p w:rsidR="00EA7722" w:rsidRDefault="005E4AA9">
      <w:pPr>
        <w:pStyle w:val="a8"/>
      </w:pPr>
      <w:bookmarkStart w:id="42" w:name="anchor3331"/>
      <w:bookmarkEnd w:id="42"/>
      <w:r>
        <w:t xml:space="preserve">Правила дополнены сноской с 28 марта 2021 г. - </w:t>
      </w:r>
      <w:hyperlink r:id="rId74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c"/>
      </w:pPr>
      <w:r>
        <w:rPr>
          <w:vertAlign w:val="superscript"/>
        </w:rPr>
        <w:t>3.1</w:t>
      </w:r>
      <w:r>
        <w:t xml:space="preserve"> </w:t>
      </w:r>
      <w:hyperlink r:id="rId75" w:history="1">
        <w:r>
          <w:t>Приказ</w:t>
        </w:r>
      </w:hyperlink>
      <w:r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</w:t>
      </w:r>
      <w:r>
        <w:t xml:space="preserve">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</w:t>
      </w:r>
      <w:r>
        <w:t>марта 2018 г., регистрационный N 50291).</w:t>
      </w:r>
    </w:p>
    <w:p w:rsidR="00EA7722" w:rsidRDefault="005E4AA9">
      <w:pPr>
        <w:pStyle w:val="ac"/>
      </w:pPr>
      <w:bookmarkStart w:id="43" w:name="anchor44"/>
      <w:bookmarkEnd w:id="43"/>
      <w:r>
        <w:rPr>
          <w:vertAlign w:val="superscript"/>
        </w:rPr>
        <w:t>4</w:t>
      </w:r>
      <w:r>
        <w:t xml:space="preserve"> </w:t>
      </w:r>
      <w:hyperlink r:id="rId76" w:history="1">
        <w:r>
          <w:t>Пункт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</w:t>
      </w:r>
      <w:r>
        <w:t>ание законодательства Российской Федерации, 2011, N 48, ст. 6724; 2019, N 22, ст. 2675) (далее - Федеральный закон от 21 ноября 2011 г. N 323-ФЗ).</w:t>
      </w:r>
    </w:p>
    <w:p w:rsidR="00EA7722" w:rsidRDefault="005E4AA9">
      <w:pPr>
        <w:pStyle w:val="ac"/>
      </w:pPr>
      <w:bookmarkStart w:id="44" w:name="anchor55"/>
      <w:bookmarkEnd w:id="44"/>
      <w:r>
        <w:rPr>
          <w:vertAlign w:val="superscript"/>
        </w:rPr>
        <w:t>5</w:t>
      </w:r>
      <w:r>
        <w:t xml:space="preserve"> </w:t>
      </w:r>
      <w:hyperlink r:id="rId77" w:history="1">
        <w:r>
          <w:t>Часть 1 статьи 91</w:t>
        </w:r>
      </w:hyperlink>
      <w:r>
        <w:t xml:space="preserve"> Федерального закона </w:t>
      </w:r>
      <w:r>
        <w:t>от 21 ноября 2011 г. N 323-ФЗ (Собрание законодательства Российской Федерации, 2011, N 48, ст. 6724; 2017, N 31, ст. 4791).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45" w:name="anchor12000"/>
      <w:bookmarkEnd w:id="45"/>
      <w:r>
        <w:rPr>
          <w:b/>
          <w:color w:val="26282F"/>
        </w:rPr>
        <w:t xml:space="preserve">Приложение N 2 к </w:t>
      </w:r>
      <w:hyperlink r:id="rId78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</w:t>
      </w:r>
      <w:r>
        <w:rPr>
          <w:b/>
          <w:color w:val="26282F"/>
        </w:rPr>
        <w:t xml:space="preserve">аниях, утвержденному </w:t>
      </w:r>
      <w:hyperlink r:id="rId79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Рекомендуемые штатные нормативы стоматологического отделения (кабинета, лаборатории)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95"/>
        <w:gridCol w:w="5160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Количест</w:t>
            </w:r>
            <w:r>
              <w:t>во должностей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" w:name="anchor12001"/>
            <w:bookmarkEnd w:id="46"/>
            <w:r>
              <w:t>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стоматологическим отделением-врач-специалист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8 должностей врачей-стоматологов всех специальностей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" w:name="anchor12002"/>
            <w:bookmarkEnd w:id="47"/>
            <w:r>
              <w:t>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ортопедическим отделением, заведующий ортодонтическим отделением-врач- специалист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при наличии не менее </w:t>
            </w:r>
            <w:r>
              <w:t>4-х должностей врачей-стоматологов-ортопедов и (или) врачей-ортодонтов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" w:name="anchor12003"/>
            <w:bookmarkEnd w:id="48"/>
            <w:r>
              <w:t>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стоматологическим кабинетом (разных профилей) - врач-специалист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на кабинет при наличии не менее 2-х должностей врачей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" w:name="anchor12004"/>
            <w:bookmarkEnd w:id="49"/>
            <w:r>
              <w:t>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производством учреждений (отделов, отделений, лабораторий) зубопротезирования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(для лабораторий, в штате которых предусмотрено не менее 10 должностей зубных техников)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" w:name="anchor12005"/>
            <w:bookmarkEnd w:id="50"/>
            <w:r>
              <w:t>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 должность заведующего отделением,</w:t>
            </w:r>
          </w:p>
          <w:p w:rsidR="00EA7722" w:rsidRDefault="005E4AA9">
            <w:pPr>
              <w:pStyle w:val="a7"/>
            </w:pPr>
            <w:r>
              <w:t>0,5 н</w:t>
            </w:r>
            <w:r>
              <w:t>а кабинет при наличии не менее 2-х должностей врачей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" w:name="anchor12006"/>
            <w:bookmarkEnd w:id="51"/>
            <w:r>
              <w:t>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Старший зубной техник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вместо должности зубного техника (для поликлиник, в которых предусмотрено не менее 15 должностей зубных техников, а также на каждые 10 должностей зу</w:t>
            </w:r>
            <w:r>
              <w:t>бных техников, свыше 15 должностей зубных техников)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" w:name="anchor12007"/>
            <w:bookmarkEnd w:id="52"/>
            <w:r>
              <w:t>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Врач-стоматолог (врач-стоматолог-терапевт, зубной врач)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5 на 10 000 человек взрослого населения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" w:name="anchor12008"/>
            <w:bookmarkEnd w:id="53"/>
            <w:r>
              <w:t>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Врач-стоматолог-хирург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1,5 на 10 000 человек взрослого населения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" w:name="anchor12009"/>
            <w:bookmarkEnd w:id="54"/>
            <w:r>
              <w:t>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Врач-стоматолог-ортопед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1,5 на 10 000 человек взрослого городского населения;</w:t>
            </w:r>
          </w:p>
          <w:p w:rsidR="00EA7722" w:rsidRDefault="005E4AA9">
            <w:pPr>
              <w:pStyle w:val="a7"/>
            </w:pPr>
            <w:r>
              <w:t>0,7 на 10 000 человек взрослого сельского населения;</w:t>
            </w:r>
          </w:p>
          <w:p w:rsidR="00EA7722" w:rsidRDefault="005E4AA9">
            <w:pPr>
              <w:pStyle w:val="a7"/>
            </w:pPr>
            <w:r>
              <w:t>0,8 на 10 000 человек взрослого населения других населенных пунктов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" w:name="anchor12010"/>
            <w:bookmarkEnd w:id="55"/>
            <w:r>
              <w:t>10.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Врач-ортодонт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10 000 человек взрослого городско</w:t>
            </w:r>
            <w:r>
              <w:t>го населения;</w:t>
            </w:r>
          </w:p>
          <w:p w:rsidR="00EA7722" w:rsidRDefault="005E4AA9">
            <w:pPr>
              <w:pStyle w:val="a7"/>
            </w:pPr>
            <w:r>
              <w:t>0,5 на 10 000 человек взрослого населения других населенных пунктов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" w:name="anchor12011"/>
            <w:bookmarkEnd w:id="56"/>
            <w:r>
              <w:t>11.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Врач-анестезиолог-реаниматолог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0,25 на 10 000 человек взрослого городского населения;</w:t>
            </w:r>
          </w:p>
          <w:p w:rsidR="00EA7722" w:rsidRDefault="005E4AA9">
            <w:pPr>
              <w:pStyle w:val="a7"/>
            </w:pPr>
            <w:r>
              <w:t>0,12 на 10 000 человек взрослого населения других населенных пунктов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" w:name="anchor12012"/>
            <w:bookmarkEnd w:id="57"/>
            <w:r>
              <w:t>12.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Врач-рентгенолог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15 000 рентгеновских снимков в год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8" w:name="anchor12013"/>
            <w:bookmarkEnd w:id="58"/>
            <w:r>
              <w:t>13.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 должность врача стоматолога-хирурга</w:t>
            </w:r>
          </w:p>
          <w:p w:rsidR="00EA7722" w:rsidRDefault="005E4AA9">
            <w:pPr>
              <w:pStyle w:val="a7"/>
            </w:pPr>
            <w:r>
              <w:t>1 на 2 должности других врачей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9" w:name="anchor12014"/>
            <w:bookmarkEnd w:id="59"/>
            <w:r>
              <w:t>14.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Гигиенист стоматологический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6 должностей врача </w:t>
            </w:r>
            <w:r>
              <w:t>стоматологического профиля в отделении,</w:t>
            </w:r>
          </w:p>
          <w:p w:rsidR="00EA7722" w:rsidRDefault="005E4AA9">
            <w:pPr>
              <w:pStyle w:val="a7"/>
            </w:pPr>
            <w:r>
              <w:t>0,5 на кабинет при наличии не менее 2-х должностей врачей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0" w:name="anchor12015"/>
            <w:bookmarkEnd w:id="60"/>
            <w:r>
              <w:t>15.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сестра-анестезист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1,5 на 1 должность врача-анестезиолога- реаниматолога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" w:name="anchor12016"/>
            <w:bookmarkEnd w:id="61"/>
            <w:r>
              <w:t>16.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Зубной техник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2,5 на 1 должность врач</w:t>
            </w:r>
            <w:r>
              <w:t>а-стоматолога- ортопеда;</w:t>
            </w:r>
          </w:p>
          <w:p w:rsidR="00EA7722" w:rsidRDefault="005E4AA9">
            <w:pPr>
              <w:pStyle w:val="a7"/>
            </w:pPr>
            <w:r>
              <w:t>2 на должность врача-ортодонта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2" w:name="anchor12017"/>
            <w:bookmarkEnd w:id="62"/>
            <w:r>
              <w:t>17.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Рентгенолаборант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в смену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3" w:name="anchor12018"/>
            <w:bookmarkEnd w:id="63"/>
            <w:r>
              <w:t>18.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 по физиотерапии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15 000 условных процедурных единиц в год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4" w:name="anchor12019"/>
            <w:bookmarkEnd w:id="64"/>
            <w:r>
              <w:t>19.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Медицинский статистик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20 должностей врача </w:t>
            </w:r>
            <w:r>
              <w:t>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5" w:name="anchor12020"/>
            <w:bookmarkEnd w:id="65"/>
            <w:r>
              <w:t>20.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Медицинский регистратор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6 должностей врача-специалиста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6" w:name="anchor12021"/>
            <w:bookmarkEnd w:id="66"/>
            <w:r>
              <w:t>21.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Сестра-хозяйка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7" w:name="anchor12022"/>
            <w:bookmarkEnd w:id="67"/>
            <w:r>
              <w:t>22.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Санитарка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на:</w:t>
            </w:r>
          </w:p>
          <w:p w:rsidR="00EA7722" w:rsidRDefault="005E4AA9">
            <w:pPr>
              <w:pStyle w:val="a7"/>
            </w:pPr>
            <w:r>
              <w:t>1 должность врача-стоматолога хирурга;</w:t>
            </w:r>
          </w:p>
          <w:p w:rsidR="00EA7722" w:rsidRDefault="005E4AA9">
            <w:pPr>
              <w:pStyle w:val="a7"/>
            </w:pPr>
            <w:r>
              <w:t>2 должности врача-стоматолога других специальностей;</w:t>
            </w:r>
          </w:p>
          <w:p w:rsidR="00EA7722" w:rsidRDefault="005E4AA9">
            <w:pPr>
              <w:pStyle w:val="a7"/>
            </w:pPr>
            <w:r>
              <w:t xml:space="preserve">2 </w:t>
            </w:r>
            <w:r>
              <w:t>должности врача-стоматолога-ортопеда и врача ортодонта;</w:t>
            </w:r>
          </w:p>
          <w:p w:rsidR="00EA7722" w:rsidRDefault="005E4AA9">
            <w:pPr>
              <w:pStyle w:val="a7"/>
            </w:pPr>
            <w:r>
              <w:t>2 должности медицинских сестер отделения физиотерапии; регистратуру;</w:t>
            </w:r>
          </w:p>
          <w:p w:rsidR="00EA7722" w:rsidRDefault="005E4AA9">
            <w:pPr>
              <w:pStyle w:val="a7"/>
            </w:pPr>
            <w:r>
              <w:t>20 должностей зубных техников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68" w:name="anchor13000"/>
      <w:bookmarkEnd w:id="68"/>
      <w:r>
        <w:rPr>
          <w:b/>
          <w:color w:val="26282F"/>
        </w:rPr>
        <w:t xml:space="preserve">Приложение N 3 к </w:t>
      </w:r>
      <w:hyperlink r:id="rId80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</w:t>
      </w:r>
      <w:r>
        <w:rPr>
          <w:b/>
          <w:color w:val="26282F"/>
        </w:rPr>
        <w:t xml:space="preserve">ию при стоматологических заболеваниях, утвержденному </w:t>
      </w:r>
      <w:hyperlink r:id="rId81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Стандарт оснащения стоматологического отделения (кабинета, лаборатории)</w:t>
      </w:r>
    </w:p>
    <w:p w:rsidR="00EA7722" w:rsidRDefault="005E4AA9">
      <w:pPr>
        <w:pStyle w:val="aa"/>
      </w:pPr>
      <w:r>
        <w:t>С изменениями и доп</w:t>
      </w:r>
      <w:r>
        <w:t>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69" w:name="anchor13100"/>
      <w:bookmarkEnd w:id="69"/>
      <w:r>
        <w:t xml:space="preserve">Раздел 1 изменен с 28 марта 2021 г. - </w:t>
      </w:r>
      <w:hyperlink r:id="rId82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83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1. Стандарт оснащения кабинета стоматологии общей практики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84" w:history="1">
              <w:r>
                <w:t>номенклатурной кла</w:t>
              </w:r>
              <w:r>
                <w:t>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85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86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</w:t>
            </w:r>
            <w:r>
              <w:t>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0" w:name="anchor13101"/>
            <w:bookmarkEnd w:id="70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врача-стоматолога (бормашина), кресло стоматологическое, гидро</w:t>
            </w:r>
            <w:r>
              <w:t>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или Место рабочее универсальное врача-стоматолог</w:t>
            </w:r>
            <w:r>
              <w:t>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1" w:name="anchor13102"/>
            <w:bookmarkEnd w:id="71"/>
            <w:r>
              <w:t>2</w:t>
            </w:r>
            <w:r>
              <w:rPr>
                <w:vertAlign w:val="superscript"/>
              </w:rPr>
              <w:t> </w:t>
            </w:r>
            <w:hyperlink r:id="rId8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для </w:t>
            </w:r>
            <w:r>
              <w:t>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2" w:name="anchor13103"/>
            <w:bookmarkEnd w:id="72"/>
            <w:r>
              <w:t>3</w:t>
            </w:r>
            <w:r>
              <w:rPr>
                <w:vertAlign w:val="superscript"/>
              </w:rPr>
              <w:t> </w:t>
            </w:r>
            <w:hyperlink r:id="rId8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Утратил силу с 28 марта 2021</w:t>
            </w:r>
            <w:r>
              <w:t xml:space="preserve"> г. - </w:t>
            </w:r>
            <w:hyperlink r:id="rId89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90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3" w:name="anchor13104"/>
            <w:bookmarkEnd w:id="73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4" w:name="anchor13105"/>
            <w:bookmarkEnd w:id="74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анализа </w:t>
            </w:r>
            <w:r>
              <w:t>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 (кабинет)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5" w:name="anchor13106"/>
            <w:bookmarkEnd w:id="75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127410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снятия зубных отложений ультразвуковой (ске</w:t>
            </w:r>
            <w:r>
              <w:t>йлер)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6" w:name="anchor13107"/>
            <w:bookmarkEnd w:id="76"/>
            <w:r>
              <w:t>7</w:t>
            </w:r>
            <w:r>
              <w:rPr>
                <w:vertAlign w:val="superscript"/>
              </w:rPr>
              <w:t> </w:t>
            </w:r>
            <w:hyperlink r:id="rId9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Дентальный рентгеновский аппарат с цифровым приемником </w:t>
            </w:r>
            <w:r>
              <w:t>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</w:t>
            </w:r>
            <w:r>
              <w:t>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7" w:name="anchor13108"/>
            <w:bookmarkEnd w:id="77"/>
            <w:r>
              <w:t>8</w:t>
            </w:r>
            <w:r>
              <w:rPr>
                <w:vertAlign w:val="superscript"/>
              </w:rPr>
              <w:t> </w:t>
            </w:r>
            <w:hyperlink r:id="rId92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очистки и дезинфекции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8" w:name="anchor13109"/>
            <w:bookmarkEnd w:id="78"/>
            <w:r>
              <w:t>9</w:t>
            </w:r>
            <w:r>
              <w:rPr>
                <w:vertAlign w:val="superscript"/>
              </w:rPr>
              <w:t> </w:t>
            </w:r>
            <w:hyperlink r:id="rId9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79" w:name="anchor13110"/>
            <w:bookmarkEnd w:id="79"/>
            <w:r>
              <w:t>10.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0" w:name="anchor13111"/>
            <w:bookmarkEnd w:id="80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Шприц для дентальной анестезии, </w:t>
            </w:r>
            <w:r>
              <w:t>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1" w:name="anchor13112"/>
            <w:bookmarkEnd w:id="81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</w:t>
            </w:r>
            <w:r>
              <w:t>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с учетом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2" w:name="anchor13113"/>
            <w:bookmarkEnd w:id="82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3" w:name="anchor13114"/>
            <w:bookmarkEnd w:id="83"/>
            <w:r>
              <w:t>14</w:t>
            </w:r>
            <w:r>
              <w:rPr>
                <w:vertAlign w:val="superscript"/>
              </w:rPr>
              <w:t> </w:t>
            </w:r>
            <w:hyperlink r:id="rId9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Установка для создания </w:t>
            </w:r>
            <w:r>
              <w:t>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4" w:name="anchor13115"/>
            <w:bookmarkEnd w:id="84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5" w:name="anchor13116"/>
            <w:bookmarkEnd w:id="85"/>
            <w:r>
              <w:t>16</w:t>
            </w:r>
            <w:r>
              <w:rPr>
                <w:vertAlign w:val="superscript"/>
              </w:rPr>
              <w:t> </w:t>
            </w:r>
            <w:hyperlink r:id="rId9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</w:t>
            </w:r>
            <w:r>
              <w:t>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6" w:name="anchor13117"/>
            <w:bookmarkEnd w:id="86"/>
            <w:r>
              <w:t>17.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стоматологический турбинный без фиброоптики при отсутствии в комплекте МРУ и УС и установке без </w:t>
            </w:r>
            <w:r>
              <w:t>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7" w:name="anchor13118"/>
            <w:bookmarkEnd w:id="87"/>
            <w:r>
              <w:t>18.</w:t>
            </w:r>
            <w:r>
              <w:rPr>
                <w:vertAlign w:val="superscript"/>
              </w:rPr>
              <w:t> 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8" w:name="anchor13119"/>
            <w:bookmarkEnd w:id="88"/>
            <w:r>
              <w:t>19.</w:t>
            </w:r>
            <w:r>
              <w:rPr>
                <w:vertAlign w:val="superscript"/>
              </w:rPr>
              <w:t> </w:t>
            </w:r>
            <w:hyperlink r:id="rId9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отраженного света </w:t>
            </w:r>
            <w:r>
              <w:t>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89" w:name="anchor13120"/>
            <w:bookmarkEnd w:id="89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0" w:name="anchor13121"/>
            <w:bookmarkEnd w:id="90"/>
            <w:r>
              <w:t>21.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1" w:name="anchor13122"/>
            <w:bookmarkEnd w:id="91"/>
            <w:r>
              <w:t>22.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97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98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2" w:name="anchor13123"/>
            <w:bookmarkEnd w:id="92"/>
            <w:r>
              <w:t>23</w:t>
            </w:r>
            <w:r>
              <w:rPr>
                <w:vertAlign w:val="superscript"/>
              </w:rPr>
              <w:t> </w:t>
            </w:r>
            <w:hyperlink r:id="rId9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медицинский для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3" w:name="anchor13124"/>
            <w:bookmarkEnd w:id="93"/>
            <w:r>
              <w:t>24.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170630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для удаления зубов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15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4" w:name="anchor13125"/>
            <w:bookmarkEnd w:id="94"/>
            <w:r>
              <w:t>25.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Холодильник для </w:t>
            </w:r>
            <w:r>
              <w:t>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медицинскую организацию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5" w:name="anchor13126"/>
            <w:bookmarkEnd w:id="95"/>
            <w:r>
              <w:t>26.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103830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 корневой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5 на рабочее место врача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96" w:name="anchor13200"/>
      <w:bookmarkEnd w:id="96"/>
      <w:r>
        <w:t xml:space="preserve">Раздел 2 </w:t>
      </w:r>
      <w:r>
        <w:t xml:space="preserve">изменен с 28 марта 2021 г. - </w:t>
      </w:r>
      <w:hyperlink r:id="rId100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01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2. Стандар</w:t>
      </w:r>
      <w:r>
        <w:t>т оснащения кабинета терапевтической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102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103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04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</w:t>
            </w:r>
            <w:r>
              <w:t>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7" w:name="anchor13201"/>
            <w:bookmarkEnd w:id="97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 Установка стоматологическая (УС), включающая блок врача-стоматолога (бормашина), кресло стоматологическое, гидроблок стома</w:t>
            </w:r>
            <w:r>
              <w:t>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 или Место рабочее универсальное врача-стоматолога (МРУ), вкл</w:t>
            </w:r>
            <w:r>
              <w:t>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8" w:name="anchor13202"/>
            <w:bookmarkEnd w:id="98"/>
            <w:r>
              <w:t>2</w:t>
            </w:r>
            <w:r>
              <w:rPr>
                <w:vertAlign w:val="superscript"/>
              </w:rPr>
              <w:t> </w:t>
            </w:r>
            <w:hyperlink r:id="rId10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для инструментов, при </w:t>
            </w:r>
            <w:r>
              <w:t>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озоновый/на основе </w:t>
            </w:r>
            <w:r>
              <w:t>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99" w:name="anchor13203"/>
            <w:bookmarkEnd w:id="99"/>
            <w:r>
              <w:t>3</w:t>
            </w:r>
            <w:r>
              <w:rPr>
                <w:vertAlign w:val="superscript"/>
              </w:rPr>
              <w:t> </w:t>
            </w:r>
            <w:hyperlink r:id="rId10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07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08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0" w:name="anchor13204"/>
            <w:bookmarkEnd w:id="100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</w:t>
            </w:r>
            <w:r>
              <w:t>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1" w:name="anchor13205"/>
            <w:bookmarkEnd w:id="101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анализа 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1 на отделение </w:t>
            </w:r>
            <w:r>
              <w:t>(кабинет)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2" w:name="anchor13206"/>
            <w:bookmarkEnd w:id="102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147770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Апекслокатор эндодонтический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определения глубины корневого канала (апекслокатор)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3" w:name="anchor13207"/>
            <w:bookmarkEnd w:id="103"/>
            <w:r>
              <w:t>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127410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Аппарат для снятия зубных </w:t>
            </w:r>
            <w:r>
              <w:t>отложений ультразвуковой (скейлер),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4" w:name="anchor13208"/>
            <w:bookmarkEnd w:id="104"/>
            <w:r>
              <w:t>8</w:t>
            </w:r>
            <w:r>
              <w:rPr>
                <w:vertAlign w:val="superscript"/>
              </w:rPr>
              <w:t> </w:t>
            </w:r>
            <w:hyperlink r:id="rId109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цифровым</w:t>
            </w:r>
            <w:r>
              <w:t xml:space="preserve">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</w:t>
            </w:r>
            <w:r>
              <w:t>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5" w:name="anchor13209"/>
            <w:bookmarkEnd w:id="105"/>
            <w:r>
              <w:t>9</w:t>
            </w:r>
            <w:r>
              <w:rPr>
                <w:vertAlign w:val="superscript"/>
              </w:rPr>
              <w:t> </w:t>
            </w:r>
            <w:hyperlink r:id="rId110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очистки и дезинфекции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6" w:name="anchor13210"/>
            <w:bookmarkEnd w:id="106"/>
            <w:r>
              <w:t>10</w:t>
            </w:r>
            <w:r>
              <w:rPr>
                <w:vertAlign w:val="superscript"/>
              </w:rPr>
              <w:t> </w:t>
            </w:r>
            <w:hyperlink r:id="rId111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7" w:name="anchor13211"/>
            <w:bookmarkEnd w:id="107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8" w:name="anchor13212"/>
            <w:bookmarkEnd w:id="108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Шприц для дентальной анестезии, </w:t>
            </w:r>
            <w:r>
              <w:t>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09" w:name="anchor13213"/>
            <w:bookmarkEnd w:id="109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</w:t>
            </w:r>
            <w:r>
              <w:t>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0" w:name="anchor13214"/>
            <w:bookmarkEnd w:id="110"/>
            <w:r>
              <w:t>14</w:t>
            </w:r>
            <w:r>
              <w:rPr>
                <w:vertAlign w:val="superscript"/>
              </w:rPr>
              <w:t> </w:t>
            </w:r>
            <w:hyperlink r:id="rId112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>
              <w:t>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1" w:name="anchor13215"/>
            <w:bookmarkEnd w:id="111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2" w:name="anchor13216"/>
            <w:bookmarkEnd w:id="112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Мотор </w:t>
            </w:r>
            <w:r>
              <w:t>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3" w:name="anchor13217"/>
            <w:bookmarkEnd w:id="113"/>
            <w:r>
              <w:t>17</w:t>
            </w:r>
            <w:r>
              <w:rPr>
                <w:vertAlign w:val="superscript"/>
              </w:rPr>
              <w:t> </w:t>
            </w:r>
            <w:hyperlink r:id="rId11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</w:t>
            </w:r>
            <w:r>
              <w:t>логический механический прямой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</w:t>
            </w:r>
            <w:r>
              <w:t>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4" w:name="anchor13218"/>
            <w:bookmarkEnd w:id="114"/>
            <w:r>
              <w:t>18</w:t>
            </w:r>
            <w:r>
              <w:rPr>
                <w:vertAlign w:val="superscript"/>
              </w:rPr>
              <w:t> </w:t>
            </w:r>
            <w:hyperlink r:id="rId114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менее 2 на </w:t>
            </w:r>
            <w:r>
              <w:t>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5" w:name="anchor13219"/>
            <w:bookmarkEnd w:id="115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6" w:name="anchor13220"/>
            <w:bookmarkEnd w:id="116"/>
            <w:r>
              <w:t>20.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1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16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7" w:name="anchor13221"/>
            <w:bookmarkEnd w:id="117"/>
            <w:r>
              <w:t>21</w:t>
            </w:r>
            <w:r>
              <w:rPr>
                <w:vertAlign w:val="superscript"/>
              </w:rPr>
              <w:t> </w:t>
            </w:r>
            <w:hyperlink r:id="rId117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8" w:name="anchor13222"/>
            <w:bookmarkEnd w:id="118"/>
            <w:r>
              <w:t>22</w:t>
            </w:r>
            <w:r>
              <w:rPr>
                <w:vertAlign w:val="superscript"/>
              </w:rPr>
              <w:t> </w:t>
            </w:r>
            <w:hyperlink r:id="rId118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отраженного света </w:t>
            </w:r>
            <w:r>
              <w:t>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19" w:name="anchor13223"/>
            <w:bookmarkEnd w:id="119"/>
            <w:r>
              <w:t>23.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0" w:name="anchor13224"/>
            <w:bookmarkEnd w:id="120"/>
            <w:r>
              <w:t>24.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1" w:name="anchor13225"/>
            <w:bookmarkEnd w:id="121"/>
            <w:r>
              <w:t>25</w:t>
            </w:r>
            <w:r>
              <w:rPr>
                <w:vertAlign w:val="superscript"/>
              </w:rPr>
              <w:t> </w:t>
            </w:r>
            <w:hyperlink r:id="rId119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для </w:t>
            </w:r>
            <w:r>
              <w:t>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2" w:name="anchor13226"/>
            <w:bookmarkEnd w:id="122"/>
            <w:r>
              <w:t>26.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Холодильник </w:t>
            </w:r>
            <w:r>
              <w:t>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медицинскую организацию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123" w:name="anchor13300"/>
      <w:bookmarkEnd w:id="123"/>
      <w:r>
        <w:t xml:space="preserve">Раздел 3 изменен с 28 марта 2021 г. - </w:t>
      </w:r>
      <w:hyperlink r:id="rId120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21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3. Стандарт оснащения кабинета хирургичес</w:t>
      </w:r>
      <w:r>
        <w:t>кой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122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123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24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4" w:name="anchor13301"/>
            <w:bookmarkEnd w:id="124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Место рабочее (комплект оборудования) для </w:t>
            </w:r>
            <w:r>
              <w:t>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</w:t>
            </w:r>
            <w:r>
              <w:t>не, либо крепиться взаимно, либо раздельно к несущим конструкциям (стене, мебели)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</w:t>
            </w:r>
            <w:r>
              <w:t>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5" w:name="anchor13302"/>
            <w:bookmarkEnd w:id="125"/>
            <w:r>
              <w:t>2</w:t>
            </w:r>
            <w:r>
              <w:rPr>
                <w:vertAlign w:val="superscript"/>
              </w:rPr>
              <w:t> </w:t>
            </w:r>
            <w:hyperlink r:id="rId12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6" w:name="anchor13303"/>
            <w:bookmarkEnd w:id="126"/>
            <w:r>
              <w:t>3</w:t>
            </w:r>
            <w:r>
              <w:rPr>
                <w:vertAlign w:val="superscript"/>
              </w:rPr>
              <w:t> </w:t>
            </w:r>
            <w:hyperlink r:id="rId12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27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28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7" w:name="anchor13304"/>
            <w:bookmarkEnd w:id="127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8" w:name="anchor13305"/>
            <w:bookmarkEnd w:id="128"/>
            <w:r>
              <w:t>5</w:t>
            </w:r>
            <w:r>
              <w:rPr>
                <w:vertAlign w:val="superscript"/>
              </w:rPr>
              <w:t> </w:t>
            </w:r>
            <w:hyperlink r:id="rId12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Дентальный </w:t>
            </w:r>
            <w:r>
              <w:t>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переносная </w:t>
            </w:r>
            <w:r>
              <w:t>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29" w:name="anchor13306"/>
            <w:bookmarkEnd w:id="129"/>
            <w:r>
              <w:t>6</w:t>
            </w:r>
            <w:r>
              <w:rPr>
                <w:vertAlign w:val="superscript"/>
              </w:rPr>
              <w:t> </w:t>
            </w:r>
            <w:hyperlink r:id="rId13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260500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электрохирургическая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Диатермокоагулятор хирургический, стоматологический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диатермической электрохирургии </w:t>
            </w:r>
            <w:r>
              <w:t>стоматологическая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0" w:name="anchor13307"/>
            <w:bookmarkEnd w:id="130"/>
            <w:r>
              <w:t>7</w:t>
            </w:r>
            <w:r>
              <w:rPr>
                <w:vertAlign w:val="superscript"/>
              </w:rPr>
              <w:t> </w:t>
            </w:r>
            <w:hyperlink r:id="rId13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</w:t>
            </w:r>
            <w:r>
              <w:t>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1" w:name="anchor13308"/>
            <w:bookmarkEnd w:id="131"/>
            <w:r>
              <w:t>8</w:t>
            </w:r>
            <w:r>
              <w:rPr>
                <w:vertAlign w:val="superscript"/>
              </w:rPr>
              <w:t> </w:t>
            </w:r>
            <w:hyperlink r:id="rId13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Пакет для сбора, хранения и транспортировки </w:t>
            </w:r>
            <w:r>
              <w:t>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2" w:name="anchor13309"/>
            <w:bookmarkEnd w:id="132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3" w:name="anchor13310"/>
            <w:bookmarkEnd w:id="133"/>
            <w:r>
              <w:t>10</w:t>
            </w:r>
            <w:r>
              <w:rPr>
                <w:vertAlign w:val="superscript"/>
              </w:rPr>
              <w:t> </w:t>
            </w:r>
            <w:hyperlink r:id="rId13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249380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гемостатический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кровоостанавливающий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наименований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249460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гемостатический, для мелких сосудов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338120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гемостатический для наружного применения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4" w:name="anchor13311"/>
            <w:bookmarkEnd w:id="134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256810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Зонд </w:t>
            </w:r>
            <w:r>
              <w:t>глазной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Зонды глазные в ассортименте, для зондирования протока слюнных желез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5" w:name="anchor13312"/>
            <w:bookmarkEnd w:id="135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менее 3 на рабочее место </w:t>
            </w:r>
            <w:r>
              <w:t>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6" w:name="anchor13313"/>
            <w:bookmarkEnd w:id="136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7" w:name="anchor13314"/>
            <w:bookmarkEnd w:id="137"/>
            <w:r>
              <w:t>14</w:t>
            </w:r>
            <w:r>
              <w:rPr>
                <w:vertAlign w:val="superscript"/>
              </w:rPr>
              <w:t> </w:t>
            </w:r>
            <w:hyperlink r:id="rId13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Негатоскоп медицинский, с </w:t>
            </w:r>
            <w:r>
              <w:t>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8" w:name="anchor13315"/>
            <w:bookmarkEnd w:id="138"/>
            <w:r>
              <w:t>15.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3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36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39" w:name="anchor13316"/>
            <w:bookmarkEnd w:id="139"/>
            <w:r>
              <w:t>16</w:t>
            </w:r>
            <w:r>
              <w:rPr>
                <w:vertAlign w:val="superscript"/>
              </w:rPr>
              <w:t> </w:t>
            </w:r>
            <w:hyperlink r:id="rId13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0" w:name="anchor13317"/>
            <w:bookmarkEnd w:id="140"/>
            <w:r>
              <w:t>17.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1" w:name="anchor13318"/>
            <w:bookmarkEnd w:id="141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2" w:name="anchor13319"/>
            <w:bookmarkEnd w:id="142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менее 1 на </w:t>
            </w:r>
            <w:r>
              <w:t>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3" w:name="anchor13320"/>
            <w:bookmarkEnd w:id="143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170630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для удаления зубов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15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4" w:name="anchor13321"/>
            <w:bookmarkEnd w:id="144"/>
            <w:r>
              <w:t>21.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103830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 корневой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Элеваторы стоматологические для </w:t>
            </w:r>
            <w:r>
              <w:t>удаления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5 на рабочее место врача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145" w:name="anchor13400"/>
      <w:bookmarkEnd w:id="145"/>
      <w:r>
        <w:t xml:space="preserve">Раздел 4 изменен с 28 марта 2021 г. - </w:t>
      </w:r>
      <w:hyperlink r:id="rId138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39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4. Стандарт оснащения кабинета ортопедической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140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14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42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6" w:name="anchor13401"/>
            <w:bookmarkEnd w:id="146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</w:t>
            </w:r>
            <w:r>
              <w:t>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</w:t>
            </w:r>
            <w:r>
              <w:t>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7" w:name="anchor13402"/>
            <w:bookmarkEnd w:id="147"/>
            <w:r>
              <w:t>2</w:t>
            </w:r>
            <w:r>
              <w:rPr>
                <w:vertAlign w:val="superscript"/>
              </w:rPr>
              <w:t> </w:t>
            </w:r>
            <w:hyperlink r:id="rId14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8" w:name="anchor13403"/>
            <w:bookmarkEnd w:id="148"/>
            <w:r>
              <w:t>3</w:t>
            </w:r>
            <w:r>
              <w:rPr>
                <w:vertAlign w:val="superscript"/>
              </w:rPr>
              <w:t> </w:t>
            </w:r>
            <w:hyperlink r:id="rId14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4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46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49" w:name="anchor13404"/>
            <w:bookmarkEnd w:id="149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</w:t>
            </w:r>
            <w:r>
              <w:t>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0" w:name="anchor13405"/>
            <w:bookmarkEnd w:id="150"/>
            <w:r>
              <w:t>5</w:t>
            </w:r>
            <w:r>
              <w:rPr>
                <w:vertAlign w:val="superscript"/>
              </w:rPr>
              <w:t> </w:t>
            </w:r>
            <w:hyperlink r:id="rId14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Дентальный </w:t>
            </w:r>
            <w:r>
              <w:t>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переносная </w:t>
            </w:r>
            <w:r>
              <w:t>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1" w:name="anchor13406"/>
            <w:bookmarkEnd w:id="151"/>
            <w:r>
              <w:t>6</w:t>
            </w:r>
            <w:r>
              <w:rPr>
                <w:vertAlign w:val="superscript"/>
              </w:rPr>
              <w:t> </w:t>
            </w:r>
            <w:hyperlink r:id="rId14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</w:t>
            </w:r>
            <w:r>
              <w:t>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2" w:name="anchor13407"/>
            <w:bookmarkEnd w:id="152"/>
            <w:r>
              <w:t>7</w:t>
            </w:r>
            <w:r>
              <w:rPr>
                <w:vertAlign w:val="superscript"/>
              </w:rPr>
              <w:t> </w:t>
            </w:r>
            <w:hyperlink r:id="rId14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Пакет для сбора, хранения и </w:t>
            </w:r>
            <w:r>
              <w:t>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3" w:name="anchor13408"/>
            <w:bookmarkEnd w:id="153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4" w:name="anchor13409"/>
            <w:bookmarkEnd w:id="154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5" w:name="anchor13410"/>
            <w:bookmarkEnd w:id="155"/>
            <w:r>
              <w:t>10</w:t>
            </w:r>
            <w:r>
              <w:rPr>
                <w:vertAlign w:val="superscript"/>
              </w:rPr>
              <w:t> </w:t>
            </w:r>
            <w:hyperlink r:id="rId150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</w:t>
            </w:r>
            <w:r>
              <w:t>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</w:t>
            </w:r>
            <w:r>
              <w:t>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6" w:name="anchor13411"/>
            <w:bookmarkEnd w:id="156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полимеризационная </w:t>
            </w:r>
            <w:r>
              <w:t>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7" w:name="anchor13412"/>
            <w:bookmarkEnd w:id="157"/>
            <w:r>
              <w:t>12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Микромотор стоматологический с оптикой или без </w:t>
            </w:r>
            <w:r>
              <w:t>оптики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8" w:name="anchor13413"/>
            <w:bookmarkEnd w:id="158"/>
            <w:r>
              <w:t>13</w:t>
            </w:r>
            <w:r>
              <w:rPr>
                <w:vertAlign w:val="superscript"/>
              </w:rPr>
              <w:t> </w:t>
            </w:r>
            <w:hyperlink r:id="rId15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</w:t>
            </w:r>
            <w:r>
              <w:t xml:space="preserve">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59" w:name="anchor13414"/>
            <w:bookmarkEnd w:id="159"/>
            <w:r>
              <w:t>14</w:t>
            </w:r>
            <w:r>
              <w:rPr>
                <w:vertAlign w:val="superscript"/>
              </w:rPr>
              <w:t> </w:t>
            </w:r>
            <w:hyperlink r:id="rId15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</w:t>
            </w:r>
            <w:r>
              <w:t>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0" w:name="anchor13415"/>
            <w:bookmarkEnd w:id="160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 кой, 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менее 2 на рабочее </w:t>
            </w:r>
            <w:r>
              <w:t>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1" w:name="anchor13416"/>
            <w:bookmarkEnd w:id="161"/>
            <w:r>
              <w:t>16</w:t>
            </w:r>
            <w:r>
              <w:rPr>
                <w:vertAlign w:val="superscript"/>
              </w:rPr>
              <w:t> </w:t>
            </w:r>
            <w:hyperlink r:id="rId15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2" w:name="anchor13417"/>
            <w:bookmarkEnd w:id="162"/>
            <w:r>
              <w:t>17</w:t>
            </w:r>
            <w:r>
              <w:rPr>
                <w:vertAlign w:val="superscript"/>
              </w:rPr>
              <w:t> </w:t>
            </w:r>
            <w:hyperlink r:id="rId15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отраженного света </w:t>
            </w:r>
            <w:r>
              <w:t>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3" w:name="anchor13418"/>
            <w:bookmarkEnd w:id="163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4" w:name="anchor13419"/>
            <w:bookmarkEnd w:id="164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5" w:name="anchor13420"/>
            <w:bookmarkEnd w:id="165"/>
            <w:r>
              <w:t>20</w:t>
            </w:r>
            <w:r>
              <w:rPr>
                <w:vertAlign w:val="superscript"/>
              </w:rPr>
              <w:t> </w:t>
            </w:r>
            <w:hyperlink r:id="rId15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для </w:t>
            </w:r>
            <w:r>
              <w:t>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6" w:name="anchor13421"/>
            <w:bookmarkEnd w:id="166"/>
            <w:r>
              <w:t>21.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Холодильник </w:t>
            </w:r>
            <w:r>
              <w:t>фармацевтический</w:t>
            </w:r>
          </w:p>
        </w:tc>
        <w:tc>
          <w:tcPr>
            <w:tcW w:w="323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медицинскую организацию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7" w:name="anchor13422"/>
            <w:bookmarkEnd w:id="167"/>
            <w:r>
              <w:t>22.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56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57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EA7722">
      <w:pPr>
        <w:pStyle w:val="a8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168" w:name="anchor13500"/>
      <w:bookmarkEnd w:id="168"/>
      <w:r>
        <w:t xml:space="preserve">Раздел 5 изменен с 28 марта 2021 г. - </w:t>
      </w:r>
      <w:hyperlink r:id="rId158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59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5. Стандарт оснащения стоматологической (зуботехнической) лаборатории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"/>
        <w:gridCol w:w="680"/>
        <w:gridCol w:w="1701"/>
        <w:gridCol w:w="2778"/>
        <w:gridCol w:w="3231"/>
        <w:gridCol w:w="1701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 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160" w:history="1">
              <w:r>
                <w:t>Номенклатурной классификации</w:t>
              </w:r>
            </w:hyperlink>
            <w:r>
              <w:rPr>
                <w:vertAlign w:val="superscript"/>
              </w:rPr>
              <w:t> </w:t>
            </w:r>
            <w:hyperlink r:id="rId16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62" w:history="1">
              <w:r>
                <w:t>номенклатурной классификацией</w:t>
              </w:r>
            </w:hyperlink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69" w:name="anchor13501"/>
            <w:bookmarkEnd w:id="169"/>
            <w:r>
              <w:t>1</w:t>
            </w:r>
            <w:r>
              <w:rPr>
                <w:vertAlign w:val="superscript"/>
              </w:rPr>
              <w:t> </w:t>
            </w:r>
            <w:hyperlink r:id="rId16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118430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Артикулятор стоматологический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Аппараты для воспроизведения движении нижней челюсти (артикулятор, окклюдатор)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336360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Окклюдатор зуботехнический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0" w:name="anchor13502"/>
            <w:bookmarkEnd w:id="170"/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Бормашина </w:t>
            </w:r>
            <w:r>
              <w:t>зуботехническая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1" w:name="anchor13503"/>
            <w:bookmarkEnd w:id="171"/>
            <w:r>
              <w:t>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120270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Смеситель для стоматологического слепочного материала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Вакуумный миксер для гипса, паковочной массы и </w:t>
            </w:r>
            <w:r>
              <w:t>силикона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лабораторию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2" w:name="anchor13504"/>
            <w:bookmarkEnd w:id="172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124500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аналитические механические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медицинские настольные (от 2 граммов до 1 килограмма)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лабораторию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3" w:name="anchor13505"/>
            <w:bookmarkEnd w:id="173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110300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Нож для гипса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Гипсовый нож зуботехнический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4" w:name="anchor13506"/>
            <w:bookmarkEnd w:id="174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122340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Горелка зуботехническая с подводом газа или спиртовка или электрошпатель зуботехнический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5" w:name="anchor13507"/>
            <w:bookmarkEnd w:id="175"/>
            <w:r>
              <w:t>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100380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трубопроводной системы/источника газа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</w:t>
            </w:r>
            <w:r>
              <w:t>р стоматологический централизованный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6" w:name="anchor13508"/>
            <w:bookmarkEnd w:id="176"/>
            <w:r>
              <w:t>8</w:t>
            </w:r>
            <w:r>
              <w:rPr>
                <w:vertAlign w:val="superscript"/>
              </w:rPr>
              <w:t> </w:t>
            </w:r>
            <w:hyperlink r:id="rId16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>
              <w:t>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7" w:name="anchor13509"/>
            <w:bookmarkEnd w:id="177"/>
            <w:r>
              <w:t>9</w:t>
            </w:r>
            <w:r>
              <w:rPr>
                <w:vertAlign w:val="superscript"/>
              </w:rPr>
              <w:t> </w:t>
            </w:r>
            <w:hyperlink r:id="rId16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122340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Моделировочные шпатели зуботехнические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набор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121620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Шпатель стоматологический, многоразового использования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left w:val="single" w:sz="2" w:space="0" w:color="000000"/>
              <w:right w:val="single" w:sz="2" w:space="0" w:color="000000"/>
            </w:tcBorders>
          </w:tcPr>
          <w:p w:rsidR="00EA7722" w:rsidRDefault="00EA7722">
            <w:pPr>
              <w:pStyle w:val="a3"/>
            </w:pP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bookmarkStart w:id="178" w:name="anchor13510"/>
            <w:bookmarkEnd w:id="178"/>
            <w:r>
              <w:t>10.</w:t>
            </w:r>
            <w:r>
              <w:rPr>
                <w:vertAlign w:val="superscript"/>
              </w:rPr>
              <w:t> </w:t>
            </w:r>
            <w:hyperlink r:id="rId16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122030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аспирационная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Отсасыватель пыли (стоматологический пылесос) при отсутствии в комплекте со столом зуботехническим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рабочее</w:t>
            </w:r>
          </w:p>
          <w:p w:rsidR="00EA7722" w:rsidRDefault="005E4AA9">
            <w:pPr>
              <w:pStyle w:val="a7"/>
            </w:pPr>
            <w:r>
              <w:t>место зубного</w:t>
            </w:r>
          </w:p>
          <w:p w:rsidR="00EA7722" w:rsidRDefault="005E4AA9">
            <w:pPr>
              <w:pStyle w:val="a7"/>
            </w:pPr>
            <w:r>
              <w:t>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EA7722">
            <w:pPr>
              <w:pStyle w:val="a3"/>
            </w:pP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121910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аспирационная, нехирургическая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79" w:name="anchor13511"/>
            <w:bookmarkEnd w:id="179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ультразвуковой (устройство ультразвуковой очистки и дезинфекции </w:t>
            </w:r>
            <w:r>
              <w:t>инструментов и изделий)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0" w:name="anchor13512"/>
            <w:bookmarkEnd w:id="180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341940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зуботехнический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электрошпателем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1 на рабочее место </w:t>
            </w:r>
            <w:r>
              <w:t>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1" w:name="anchor13513"/>
            <w:bookmarkEnd w:id="181"/>
            <w:r>
              <w:t>13</w:t>
            </w:r>
            <w:r>
              <w:rPr>
                <w:vertAlign w:val="superscript"/>
              </w:rPr>
              <w:t> </w:t>
            </w:r>
            <w:hyperlink r:id="rId16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2" w:name="anchor13514"/>
            <w:bookmarkEnd w:id="182"/>
            <w:r>
              <w:t>14</w:t>
            </w:r>
            <w:r>
              <w:rPr>
                <w:vertAlign w:val="superscript"/>
              </w:rPr>
              <w:t> </w:t>
            </w:r>
            <w:hyperlink r:id="rId16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261570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лабораторный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лабораторный для работы с материалами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341940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зуботехнический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3" w:name="anchor13515"/>
            <w:bookmarkEnd w:id="183"/>
            <w:r>
              <w:t>15</w:t>
            </w:r>
            <w:r>
              <w:rPr>
                <w:vertAlign w:val="superscript"/>
              </w:rPr>
              <w:t> </w:t>
            </w:r>
            <w:hyperlink r:id="rId16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</w:t>
            </w:r>
            <w:r>
              <w:t>зубного техника с оснащением при отсутствии в комплекте со столом зуботехническим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260310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Табурет/стул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4" w:name="anchor13516"/>
            <w:bookmarkEnd w:id="184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120640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зуботехнической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Шлиф-мотор стоматологический с защитным экраном и </w:t>
            </w:r>
            <w:r>
              <w:t>пылеуловителем для полировки зубных протезов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5 рабочих мест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5" w:name="anchor13517"/>
            <w:bookmarkEnd w:id="185"/>
            <w:r>
              <w:t>17.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7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</w:t>
            </w:r>
            <w:r>
              <w:rPr>
                <w:sz w:val="16"/>
              </w:rPr>
              <w:t xml:space="preserve"> об изменениях:</w:t>
            </w:r>
          </w:p>
          <w:p w:rsidR="00EA7722" w:rsidRDefault="005E4AA9">
            <w:pPr>
              <w:pStyle w:val="a8"/>
            </w:pPr>
            <w:hyperlink r:id="rId17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6" w:name="anchor13518"/>
            <w:bookmarkEnd w:id="186"/>
            <w:r>
              <w:t>18.</w:t>
            </w:r>
            <w:r>
              <w:rPr>
                <w:vertAlign w:val="superscript"/>
              </w:rPr>
              <w:t> </w:t>
            </w:r>
            <w:hyperlink r:id="rId17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4"/>
          <w:wAfter w:w="9411" w:type="dxa"/>
        </w:trPr>
        <w:tc>
          <w:tcPr>
            <w:tcW w:w="11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1"/>
      </w:pPr>
      <w:bookmarkStart w:id="187" w:name="anchor135100"/>
      <w:bookmarkEnd w:id="187"/>
      <w:r>
        <w:t>Прочее оборудование (оснащение)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953"/>
        <w:gridCol w:w="340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 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оборудования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88" w:name="anchor135101"/>
            <w:bookmarkEnd w:id="188"/>
            <w:r>
              <w:t>1.</w:t>
            </w:r>
          </w:p>
        </w:tc>
        <w:tc>
          <w:tcPr>
            <w:tcW w:w="595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Полировочный станок с </w:t>
            </w:r>
            <w:r>
              <w:t>пылеуловителем (при работе с драгоценными металлами)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189" w:name="anchor13600"/>
      <w:bookmarkEnd w:id="189"/>
      <w:r>
        <w:t xml:space="preserve">Раздел 6 изменен с 28 марта 2021 г. - </w:t>
      </w:r>
      <w:hyperlink r:id="rId173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74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6. Стандарт оснащения ортодонтического кабинета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175" w:history="1">
              <w:r>
                <w:t xml:space="preserve">номенклатурной </w:t>
              </w:r>
              <w:r>
                <w:t>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176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77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</w:t>
            </w:r>
            <w:r>
              <w:t>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0" w:name="anchor13601"/>
            <w:bookmarkEnd w:id="190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 стоматолога (бормашина), кресло стоматологическое, ги</w:t>
            </w:r>
            <w:r>
              <w:t>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взаимно, либо раздельно к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 xml:space="preserve">или Место рабочее универсальное врача </w:t>
            </w:r>
            <w:r>
              <w:t>стоматолога (МРУ), включающее УС, оснащенную турбиной, микромотором, диатермокоагулятором, ультразвуковым скалером, пылесосом, негатоскопом.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1" w:name="anchor13602"/>
            <w:bookmarkEnd w:id="191"/>
            <w:r>
              <w:t>2</w:t>
            </w:r>
            <w:r>
              <w:rPr>
                <w:vertAlign w:val="superscript"/>
              </w:rPr>
              <w:t> </w:t>
            </w:r>
            <w:hyperlink r:id="rId17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</w:t>
            </w:r>
            <w:r>
              <w:t>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озоновый/на </w:t>
            </w:r>
            <w:r>
              <w:t>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2" w:name="anchor13603"/>
            <w:bookmarkEnd w:id="192"/>
            <w:r>
              <w:t>3</w:t>
            </w:r>
            <w:r>
              <w:rPr>
                <w:vertAlign w:val="superscript"/>
              </w:rPr>
              <w:t> </w:t>
            </w:r>
            <w:hyperlink r:id="rId17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8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8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3" w:name="anchor13604"/>
            <w:bookmarkEnd w:id="193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</w:t>
            </w:r>
            <w:r>
              <w:t>ма дистилляционной очистки воды</w:t>
            </w:r>
          </w:p>
        </w:tc>
        <w:tc>
          <w:tcPr>
            <w:tcW w:w="323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4" w:name="anchor13605"/>
            <w:bookmarkEnd w:id="194"/>
            <w:r>
              <w:t>5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82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83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5" w:name="anchor13606"/>
            <w:bookmarkEnd w:id="195"/>
            <w:r>
              <w:t>6</w:t>
            </w:r>
            <w:r>
              <w:rPr>
                <w:vertAlign w:val="superscript"/>
              </w:rPr>
              <w:t> </w:t>
            </w:r>
            <w:hyperlink r:id="rId18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очистки и дезинфекции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6" w:name="anchor13607"/>
            <w:bookmarkEnd w:id="196"/>
            <w:r>
              <w:t>7</w:t>
            </w:r>
            <w:r>
              <w:rPr>
                <w:vertAlign w:val="superscript"/>
              </w:rPr>
              <w:t> </w:t>
            </w:r>
            <w:hyperlink r:id="rId18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7" w:name="anchor13608"/>
            <w:bookmarkEnd w:id="197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8" w:name="anchor13609"/>
            <w:bookmarkEnd w:id="198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Компрессор воздушный для </w:t>
            </w:r>
            <w:r>
              <w:t>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199" w:name="anchor13610"/>
            <w:bookmarkEnd w:id="199"/>
            <w:r>
              <w:t>10</w:t>
            </w:r>
            <w:r>
              <w:rPr>
                <w:vertAlign w:val="superscript"/>
              </w:rPr>
              <w:t> </w:t>
            </w:r>
            <w:hyperlink r:id="rId18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</w:t>
            </w:r>
            <w:r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фильтрующий </w:t>
            </w:r>
            <w:r>
              <w:t>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0" w:name="anchor13611"/>
            <w:bookmarkEnd w:id="200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</w:t>
            </w:r>
            <w:r>
              <w:t>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1" w:name="anchor13612"/>
            <w:bookmarkEnd w:id="201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2" w:name="anchor13613"/>
            <w:bookmarkEnd w:id="202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236490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ортодонтические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Набор щипцов ортодонтических и зажимов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3" w:name="anchor13614"/>
            <w:bookmarkEnd w:id="203"/>
            <w:r>
              <w:t>14</w:t>
            </w:r>
            <w:r>
              <w:rPr>
                <w:vertAlign w:val="superscript"/>
              </w:rPr>
              <w:t> </w:t>
            </w:r>
            <w:hyperlink r:id="rId18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стоматологический механический прямой для </w:t>
            </w:r>
            <w:r>
              <w:t>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4" w:name="anchor13615"/>
            <w:bookmarkEnd w:id="204"/>
            <w:r>
              <w:t>15</w:t>
            </w:r>
            <w:r>
              <w:rPr>
                <w:vertAlign w:val="superscript"/>
              </w:rPr>
              <w:t> </w:t>
            </w:r>
            <w:hyperlink r:id="rId18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</w:t>
            </w:r>
            <w:r>
              <w:t>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5" w:name="anchor13616"/>
            <w:bookmarkEnd w:id="205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</w:t>
            </w:r>
            <w:r>
              <w:t>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6" w:name="anchor13617"/>
            <w:bookmarkEnd w:id="206"/>
            <w:r>
              <w:t>17</w:t>
            </w:r>
            <w:r>
              <w:rPr>
                <w:vertAlign w:val="superscript"/>
              </w:rPr>
              <w:t> </w:t>
            </w:r>
            <w:hyperlink r:id="rId18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7" w:name="anchor13618"/>
            <w:bookmarkEnd w:id="207"/>
            <w:r>
              <w:t>18.</w:t>
            </w:r>
            <w:r>
              <w:rPr>
                <w:vertAlign w:val="superscript"/>
              </w:rPr>
              <w:t> </w:t>
            </w:r>
            <w:hyperlink r:id="rId19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8" w:name="anchor13619"/>
            <w:bookmarkEnd w:id="208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09" w:name="anchor13620"/>
            <w:bookmarkEnd w:id="209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0" w:name="anchor13621"/>
            <w:bookmarkEnd w:id="210"/>
            <w:r>
              <w:t>21</w:t>
            </w:r>
            <w:r>
              <w:rPr>
                <w:vertAlign w:val="superscript"/>
              </w:rPr>
              <w:t> </w:t>
            </w:r>
            <w:hyperlink r:id="rId19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медицинский для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1" w:name="anchor13622"/>
            <w:bookmarkEnd w:id="211"/>
            <w:r>
              <w:t>22.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медицинскую организацию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2" w:name="anchor13623"/>
            <w:bookmarkEnd w:id="212"/>
            <w:r>
              <w:t>23</w:t>
            </w:r>
            <w:r>
              <w:rPr>
                <w:vertAlign w:val="superscript"/>
              </w:rPr>
              <w:t> </w:t>
            </w:r>
            <w:hyperlink r:id="rId19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менее 1 комплекта (на отделение/ </w:t>
            </w:r>
            <w:r>
              <w:t>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переносная </w:t>
            </w:r>
            <w:r>
              <w:t>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3" w:name="anchor13624"/>
            <w:bookmarkEnd w:id="213"/>
            <w:r>
              <w:t>24.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193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194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EA7722">
      <w:pPr>
        <w:pStyle w:val="a8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214" w:name="anchor13700"/>
      <w:bookmarkEnd w:id="214"/>
      <w:r>
        <w:t xml:space="preserve">Раздел 7 изменен с 28 марта 2021 г. - </w:t>
      </w:r>
      <w:hyperlink r:id="rId195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196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7. Стандарт оснащения физиотерапевтическо</w:t>
      </w:r>
      <w:r>
        <w:t>го кабинета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932"/>
        <w:gridCol w:w="3044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197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198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199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5" w:name="anchor13701"/>
            <w:bookmarkEnd w:id="215"/>
            <w:r>
              <w:t>1</w:t>
            </w:r>
            <w:r>
              <w:rPr>
                <w:vertAlign w:val="superscript"/>
              </w:rPr>
              <w:t> </w:t>
            </w:r>
            <w:hyperlink r:id="rId20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6" w:name="anchor13702"/>
            <w:bookmarkEnd w:id="216"/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94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</w:t>
            </w:r>
            <w:r>
              <w:t>дистилляционной очистки воды</w:t>
            </w:r>
          </w:p>
        </w:tc>
        <w:tc>
          <w:tcPr>
            <w:tcW w:w="306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7" w:name="anchor13703"/>
            <w:bookmarkEnd w:id="217"/>
            <w:r>
              <w:t>3</w:t>
            </w:r>
            <w:r>
              <w:rPr>
                <w:vertAlign w:val="superscript"/>
              </w:rPr>
              <w:t> </w:t>
            </w:r>
            <w:hyperlink r:id="rId20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202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203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8" w:name="anchor13704"/>
            <w:bookmarkEnd w:id="218"/>
            <w:r>
              <w:t>4</w:t>
            </w:r>
            <w:r>
              <w:rPr>
                <w:vertAlign w:val="superscript"/>
              </w:rPr>
              <w:t> </w:t>
            </w:r>
            <w:hyperlink r:id="rId20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252490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микроволновой диатермической терапии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УВЧ-терапии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335360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физиотерапевтическая для электролечения многофункциональная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293180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коротковолновой диатермической терапии, </w:t>
            </w:r>
            <w:r>
              <w:t>профессиональная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285040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глубокой электромагнитной стимуляции тканей, профессиональная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Облучатель ультрафиолетовый для фототерапии, профессиональный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19" w:name="anchor13705"/>
            <w:bookmarkEnd w:id="219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146060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ионофореза для доставки лекарственных средств, многоразового </w:t>
            </w:r>
            <w:r>
              <w:t>использования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электро(фоно)фореза, для гальванизации, лекарственного электрофореза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0" w:name="anchor13706"/>
            <w:bookmarkEnd w:id="220"/>
            <w:r>
              <w:t>6</w:t>
            </w:r>
            <w:r>
              <w:rPr>
                <w:vertAlign w:val="superscript"/>
              </w:rPr>
              <w:t> </w:t>
            </w:r>
            <w:hyperlink r:id="rId20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Емкости для дезинфекции </w:t>
            </w:r>
            <w:r>
              <w:t>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1" w:name="anchor13707"/>
            <w:bookmarkEnd w:id="221"/>
            <w:r>
              <w:t>7</w:t>
            </w:r>
            <w:r>
              <w:rPr>
                <w:vertAlign w:val="superscript"/>
              </w:rPr>
              <w:t> </w:t>
            </w:r>
            <w:hyperlink r:id="rId20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сбора бытовых и </w:t>
            </w:r>
            <w:r>
              <w:t>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2" w:name="anchor13708"/>
            <w:bookmarkEnd w:id="222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</w:t>
            </w:r>
            <w:r>
              <w:t>утилизации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3" w:name="anchor13709"/>
            <w:bookmarkEnd w:id="223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4" w:name="anchor13710"/>
            <w:bookmarkEnd w:id="224"/>
            <w:r>
              <w:t>10</w:t>
            </w:r>
            <w:r>
              <w:rPr>
                <w:vertAlign w:val="superscript"/>
              </w:rPr>
              <w:t> </w:t>
            </w:r>
            <w:hyperlink r:id="rId20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119330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стоматологическое, с электропитанием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 при отсутствии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стоматологическое, механическое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5" w:name="anchor13711"/>
            <w:bookmarkEnd w:id="225"/>
            <w:r>
              <w:t>11.</w:t>
            </w:r>
            <w:r>
              <w:rPr>
                <w:vertAlign w:val="superscript"/>
              </w:rPr>
              <w:t> </w:t>
            </w:r>
            <w:hyperlink r:id="rId20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</w:t>
            </w:r>
            <w:r>
              <w:t>ультрафиолетовая бактерицидная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6" w:name="anchor13712"/>
            <w:bookmarkEnd w:id="226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Мотор бормашины </w:t>
            </w:r>
            <w:r>
              <w:t>стоматологической с дистанционным управлением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7" w:name="anchor13713"/>
            <w:bookmarkEnd w:id="227"/>
            <w:r>
              <w:t>13.</w:t>
            </w:r>
            <w:r>
              <w:rPr>
                <w:vertAlign w:val="superscript"/>
              </w:rPr>
              <w:t> </w:t>
            </w:r>
            <w:hyperlink r:id="rId20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06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Негатоскоп при </w:t>
            </w:r>
            <w:r>
              <w:t>отсутствии в комплекте МРУ и УС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8" w:name="anchor13714"/>
            <w:bookmarkEnd w:id="228"/>
            <w:r>
              <w:t>14.</w:t>
            </w:r>
            <w:r>
              <w:rPr>
                <w:vertAlign w:val="superscript"/>
              </w:rPr>
              <w:t> </w:t>
            </w:r>
            <w:hyperlink r:id="rId21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</w:t>
            </w:r>
            <w:r>
              <w:t>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29" w:name="anchor13715"/>
            <w:bookmarkEnd w:id="229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30" w:name="anchor13716"/>
            <w:bookmarkEnd w:id="230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для </w:t>
            </w:r>
            <w:r>
              <w:t>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31" w:name="anchor13717"/>
            <w:bookmarkEnd w:id="231"/>
            <w:r>
              <w:t>17.</w:t>
            </w:r>
            <w:r>
              <w:rPr>
                <w:vertAlign w:val="superscript"/>
              </w:rPr>
              <w:t> </w:t>
            </w:r>
            <w:hyperlink r:id="rId21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для </w:t>
            </w:r>
            <w:r>
              <w:t>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32" w:name="anchor13718"/>
            <w:bookmarkEnd w:id="232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94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06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медицинскую организацию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33" w:name="anchor13719"/>
            <w:bookmarkEnd w:id="233"/>
            <w:r>
              <w:t>19.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212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213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</w:t>
      </w:r>
      <w:r>
        <w:rPr>
          <w:sz w:val="16"/>
        </w:rPr>
        <w:t xml:space="preserve"> об изменениях:</w:t>
      </w:r>
    </w:p>
    <w:p w:rsidR="00EA7722" w:rsidRDefault="00EA7722">
      <w:pPr>
        <w:pStyle w:val="a8"/>
      </w:pPr>
    </w:p>
    <w:p w:rsidR="00EA7722" w:rsidRDefault="005E4AA9">
      <w:pPr>
        <w:pStyle w:val="1"/>
      </w:pPr>
      <w:bookmarkStart w:id="234" w:name="anchor137100"/>
      <w:bookmarkEnd w:id="234"/>
      <w:r>
        <w:t>Прочее оборудование (оснащение)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953"/>
        <w:gridCol w:w="340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оборудования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35" w:name="anchor137101"/>
            <w:bookmarkEnd w:id="235"/>
            <w:r>
              <w:t>1</w:t>
            </w:r>
          </w:p>
        </w:tc>
        <w:tc>
          <w:tcPr>
            <w:tcW w:w="5953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письменный для врача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236" w:name="anchor100"/>
      <w:bookmarkEnd w:id="236"/>
      <w:r>
        <w:rPr>
          <w:vertAlign w:val="superscript"/>
        </w:rPr>
        <w:t>1</w:t>
      </w:r>
      <w:r>
        <w:t xml:space="preserve"> </w:t>
      </w:r>
      <w:hyperlink r:id="rId214" w:history="1">
        <w:r>
          <w:t>Часть 2 статьи 38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</w:t>
      </w:r>
      <w:r>
        <w:t>8, ст. 6724).</w:t>
      </w:r>
    </w:p>
    <w:p w:rsidR="00EA7722" w:rsidRDefault="005E4AA9">
      <w:pPr>
        <w:pStyle w:val="ac"/>
      </w:pPr>
      <w:bookmarkStart w:id="237" w:name="anchor200"/>
      <w:bookmarkEnd w:id="237"/>
      <w:r>
        <w:rPr>
          <w:vertAlign w:val="superscript"/>
        </w:rPr>
        <w:t>2</w:t>
      </w:r>
      <w:r>
        <w:t xml:space="preserve"> Необходимо наличие одной из указанных позиций.</w:t>
      </w:r>
    </w:p>
    <w:p w:rsidR="00EA7722" w:rsidRDefault="005E4AA9">
      <w:pPr>
        <w:pStyle w:val="ac"/>
      </w:pPr>
      <w:bookmarkStart w:id="238" w:name="anchor300"/>
      <w:bookmarkEnd w:id="238"/>
      <w:r>
        <w:rPr>
          <w:vertAlign w:val="superscript"/>
        </w:rPr>
        <w:t>3</w:t>
      </w:r>
      <w:r>
        <w:t xml:space="preserve"> </w:t>
      </w:r>
      <w:hyperlink r:id="rId215" w:history="1">
        <w:r>
          <w:t>Пункт 5.2.12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216" w:history="1">
        <w:r>
          <w:t>постановлением</w:t>
        </w:r>
      </w:hyperlink>
      <w:r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239" w:name="anchor14000"/>
      <w:bookmarkEnd w:id="239"/>
      <w:r>
        <w:rPr>
          <w:b/>
          <w:color w:val="26282F"/>
        </w:rPr>
        <w:t xml:space="preserve">Приложение N 4 к </w:t>
      </w:r>
      <w:hyperlink r:id="rId217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218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Правила организации деятел</w:t>
      </w:r>
      <w:r>
        <w:t>ьности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</w:t>
      </w:r>
    </w:p>
    <w:p w:rsidR="00EA7722" w:rsidRDefault="005E4AA9">
      <w:pPr>
        <w:pStyle w:val="aa"/>
      </w:pPr>
      <w:r>
        <w:t>С изменениями и дополн</w:t>
      </w:r>
      <w:r>
        <w:t>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3"/>
      </w:pPr>
      <w:bookmarkStart w:id="240" w:name="anchor14001"/>
      <w:bookmarkEnd w:id="240"/>
      <w:r>
        <w:t>1. Настоящие Правила определяют организацию деятельности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</w:t>
      </w:r>
      <w:r>
        <w:t>вания, призывных пунктах, на предприятиях и организациях (далее - стоматологический кабинет).</w:t>
      </w:r>
    </w:p>
    <w:p w:rsidR="00EA7722" w:rsidRDefault="005E4AA9">
      <w:pPr>
        <w:pStyle w:val="a3"/>
      </w:pPr>
      <w:bookmarkStart w:id="241" w:name="anchor14002"/>
      <w:bookmarkEnd w:id="241"/>
      <w:r>
        <w:t>2. Стоматологический кабинет организуется как структурное подразделение стоматологической поликлиники или стоматологического отделения медицинской организации либ</w:t>
      </w:r>
      <w:r>
        <w:t>о как структурное подразделение образовательной организации, организации, предприятия.</w:t>
      </w:r>
    </w:p>
    <w:p w:rsidR="00EA7722" w:rsidRDefault="005E4AA9">
      <w:pPr>
        <w:pStyle w:val="a3"/>
      </w:pPr>
      <w:bookmarkStart w:id="242" w:name="anchor14003"/>
      <w:bookmarkEnd w:id="242"/>
      <w:r>
        <w:t>3. Медицинская помощь в стоматологических кабинетах оказывается врачами-стоматологами, врачами-стоматологами-терапевтами и гигиенистами стоматологическими стоматологичес</w:t>
      </w:r>
      <w:r>
        <w:t>кого кабинета либо входящими в штат подразделений стоматологической поликлиники или стоматологического отделения медицинской организации.</w:t>
      </w:r>
    </w:p>
    <w:p w:rsidR="00EA7722" w:rsidRDefault="005E4AA9">
      <w:pPr>
        <w:pStyle w:val="a3"/>
      </w:pPr>
      <w:bookmarkStart w:id="243" w:name="anchor14004"/>
      <w:bookmarkEnd w:id="243"/>
      <w:r>
        <w:t xml:space="preserve">4. При отсутствии стоматологических кабинетов, указанных в </w:t>
      </w:r>
      <w:hyperlink r:id="rId219" w:history="1">
        <w:r>
          <w:t>пункте 2</w:t>
        </w:r>
      </w:hyperlink>
      <w:r>
        <w:t xml:space="preserve"> настоящих Правил, ме</w:t>
      </w:r>
      <w:r>
        <w:t>дицинская помощь обучающимся в образовательных организациях,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(кабинетах</w:t>
      </w:r>
      <w:r>
        <w:t>) медицинских организаций.</w:t>
      </w:r>
    </w:p>
    <w:p w:rsidR="00EA7722" w:rsidRDefault="005E4AA9">
      <w:pPr>
        <w:pStyle w:val="a3"/>
      </w:pPr>
      <w:bookmarkStart w:id="244" w:name="anchor14005"/>
      <w:bookmarkEnd w:id="244"/>
      <w:r>
        <w:t xml:space="preserve">5. Структура и штатная численность стоматологического кабинета утверждаются с учетом рекомендуемых штатных нормативов, предусмотренных </w:t>
      </w:r>
      <w:hyperlink r:id="rId220" w:history="1">
        <w:r>
          <w:t>приложением N 5</w:t>
        </w:r>
      </w:hyperlink>
      <w:r>
        <w:t xml:space="preserve"> к Порядку оказания медицинской помощи взрослому </w:t>
      </w:r>
      <w:r>
        <w:t xml:space="preserve">населению при стоматологических заболеваниях, утвержденному настоящим </w:t>
      </w:r>
      <w:hyperlink r:id="rId221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EA7722" w:rsidRDefault="005E4AA9">
      <w:pPr>
        <w:pStyle w:val="a3"/>
      </w:pPr>
      <w:bookmarkStart w:id="245" w:name="anchor14006"/>
      <w:bookmarkEnd w:id="245"/>
      <w:r>
        <w:t>6. На должность заведующего стоматолог</w:t>
      </w:r>
      <w:r>
        <w:t>ическим кабинетом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</w:r>
      <w:r>
        <w:rPr>
          <w:vertAlign w:val="superscript"/>
        </w:rPr>
        <w:t> </w:t>
      </w:r>
      <w:hyperlink r:id="rId222" w:history="1">
        <w:r>
          <w:rPr>
            <w:vertAlign w:val="superscript"/>
          </w:rPr>
          <w:t>1</w:t>
        </w:r>
      </w:hyperlink>
      <w:r>
        <w:t xml:space="preserve"> (далее - </w:t>
      </w:r>
      <w:r>
        <w:t xml:space="preserve">Квалификационные требования), по специальностям </w:t>
      </w:r>
      <w:hyperlink r:id="rId223" w:history="1">
        <w:r>
          <w:t>"стоматология общей практики"</w:t>
        </w:r>
      </w:hyperlink>
      <w:r>
        <w:t xml:space="preserve">, </w:t>
      </w:r>
      <w:hyperlink r:id="rId224" w:history="1">
        <w:r>
          <w:t xml:space="preserve">"стоматология </w:t>
        </w:r>
        <w:r>
          <w:t>терапевтическая"</w:t>
        </w:r>
      </w:hyperlink>
      <w:r>
        <w:t xml:space="preserve">, а также </w:t>
      </w:r>
      <w:hyperlink r:id="rId225" w:history="1">
        <w:r>
          <w:t>профессиональному стандарту</w:t>
        </w:r>
      </w:hyperlink>
      <w:r>
        <w:t xml:space="preserve"> "Специалист в области здравоохранения и общественного здоровья"</w:t>
      </w:r>
      <w:r>
        <w:rPr>
          <w:vertAlign w:val="superscript"/>
        </w:rPr>
        <w:t> </w:t>
      </w:r>
      <w:hyperlink r:id="rId226" w:history="1">
        <w:r>
          <w:rPr>
            <w:vertAlign w:val="superscript"/>
          </w:rPr>
          <w:t>2</w:t>
        </w:r>
      </w:hyperlink>
      <w:r>
        <w:t>.</w:t>
      </w:r>
    </w:p>
    <w:p w:rsidR="00EA7722" w:rsidRDefault="005E4AA9">
      <w:pPr>
        <w:pStyle w:val="a3"/>
      </w:pPr>
      <w:bookmarkStart w:id="246" w:name="anchor14007"/>
      <w:bookmarkEnd w:id="246"/>
      <w:r>
        <w:t>7. На должность врача-стоматолога сто</w:t>
      </w:r>
      <w:r>
        <w:t xml:space="preserve">матологического кабинета назначается медицинский работник, соответствующий Квалификационным требованиям по специальностям "стоматология", </w:t>
      </w:r>
      <w:hyperlink r:id="rId227" w:history="1">
        <w:r>
          <w:t>"стоматология общей практики"</w:t>
        </w:r>
      </w:hyperlink>
      <w:r>
        <w:t xml:space="preserve">, </w:t>
      </w:r>
      <w:hyperlink r:id="rId228" w:history="1">
        <w:r>
          <w:t>"стоматология терапевтическая"</w:t>
        </w:r>
      </w:hyperlink>
      <w:r>
        <w:t>.</w:t>
      </w:r>
    </w:p>
    <w:p w:rsidR="00EA7722" w:rsidRDefault="005E4AA9">
      <w:pPr>
        <w:pStyle w:val="a3"/>
      </w:pPr>
      <w:bookmarkStart w:id="247" w:name="anchor14008"/>
      <w:bookmarkEnd w:id="247"/>
      <w:r>
        <w:t>8. На должности специалистов со средним профессиональным (медицинским) образованием назначаются медицинские работники, соответствующие Квалификационным требованиям к медиц</w:t>
      </w:r>
      <w:r>
        <w:t>инским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r:id="rId229" w:history="1">
        <w:r>
          <w:rPr>
            <w:vertAlign w:val="superscript"/>
          </w:rPr>
          <w:t>3</w:t>
        </w:r>
      </w:hyperlink>
      <w:r>
        <w:t xml:space="preserve">, по специальностям </w:t>
      </w:r>
      <w:hyperlink r:id="rId230" w:history="1">
        <w:r>
          <w:t>"стоматология"</w:t>
        </w:r>
      </w:hyperlink>
      <w:r>
        <w:t xml:space="preserve">, </w:t>
      </w:r>
      <w:hyperlink r:id="rId231" w:history="1">
        <w:r>
          <w:t>"стоматология ортопедическая"</w:t>
        </w:r>
      </w:hyperlink>
      <w:r>
        <w:t xml:space="preserve">, </w:t>
      </w:r>
      <w:hyperlink r:id="rId232" w:history="1">
        <w:r>
          <w:t>"стоматология профилактическая"</w:t>
        </w:r>
      </w:hyperlink>
      <w:r>
        <w:t xml:space="preserve">, </w:t>
      </w:r>
      <w:hyperlink r:id="rId233" w:history="1">
        <w:r>
          <w:t>"сестринско</w:t>
        </w:r>
        <w:r>
          <w:t>е дело"</w:t>
        </w:r>
      </w:hyperlink>
      <w:r>
        <w:t>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248" w:name="anchor14009"/>
      <w:bookmarkEnd w:id="248"/>
      <w:r>
        <w:t xml:space="preserve">Пункт 9 изменен с 28 марта 2021 г. - </w:t>
      </w:r>
      <w:hyperlink r:id="rId234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235" w:history="1">
        <w:r>
          <w:t>См. предыдущую редакцию</w:t>
        </w:r>
      </w:hyperlink>
    </w:p>
    <w:p w:rsidR="00EA7722" w:rsidRDefault="005E4AA9">
      <w:pPr>
        <w:pStyle w:val="a3"/>
      </w:pPr>
      <w:r>
        <w:t xml:space="preserve">9. Оснащение стоматологического кабинета осуществляется в соответствии со стандартом оснащения, предусмотренным </w:t>
      </w:r>
      <w:hyperlink r:id="rId236" w:history="1">
        <w:r>
          <w:t>приложением N 6</w:t>
        </w:r>
      </w:hyperlink>
      <w:r>
        <w:t xml:space="preserve"> к Порядку оказания медицинской помощи взрослому населению при </w:t>
      </w:r>
      <w:r>
        <w:t xml:space="preserve">стоматологических заболеваниях, утвержденному настоящим </w:t>
      </w:r>
      <w:hyperlink r:id="rId237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bookmarkStart w:id="249" w:name="anchor1492"/>
      <w:bookmarkEnd w:id="249"/>
      <w:r>
        <w:t>В стоматологическом кабинете предусматривается наличие автоматического наружного дефибриллятора и укладки экстренной профилактики парентеральных инфекций для оказан</w:t>
      </w:r>
      <w:r>
        <w:t>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</w:t>
      </w:r>
      <w:r>
        <w:t>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vertAlign w:val="superscript"/>
        </w:rPr>
        <w:t> </w:t>
      </w:r>
      <w:hyperlink r:id="rId238" w:history="1">
        <w:r>
          <w:rPr>
            <w:vertAlign w:val="superscript"/>
          </w:rPr>
          <w:t>3.1</w:t>
        </w:r>
      </w:hyperlink>
      <w:r>
        <w:t>.</w:t>
      </w:r>
    </w:p>
    <w:p w:rsidR="00EA7722" w:rsidRDefault="005E4AA9">
      <w:pPr>
        <w:pStyle w:val="a3"/>
      </w:pPr>
      <w:bookmarkStart w:id="250" w:name="anchor14010"/>
      <w:bookmarkEnd w:id="250"/>
      <w:r>
        <w:t>10. Основными функциям</w:t>
      </w:r>
      <w:r>
        <w:t>и стоматологического кабинета являются:</w:t>
      </w:r>
    </w:p>
    <w:p w:rsidR="00EA7722" w:rsidRDefault="005E4AA9">
      <w:pPr>
        <w:pStyle w:val="a3"/>
      </w:pPr>
      <w:r>
        <w:t>выявление заболеваний зубов, пародонта и слизистой оболочки рта, лечение их неосложненных форм и направление пациентов с осложненными формами указанных заболеваний к врачу-стоматологу, врачу-стоматологу-терапевту, вр</w:t>
      </w:r>
      <w:r>
        <w:t>ачу-стомато логу-хирургу, врачу-стоматологу-ортопеду, врачу-ортодонту в стоматологическую поликлинику или стоматологическое отделение медицинской организации;</w:t>
      </w:r>
    </w:p>
    <w:p w:rsidR="00EA7722" w:rsidRDefault="005E4AA9">
      <w:pPr>
        <w:pStyle w:val="a3"/>
      </w:pPr>
      <w:r>
        <w:t>выявление пациентов с зубочелюстно-лицевыми аномалиями и предпосылками их развития, дефектами кор</w:t>
      </w:r>
      <w:r>
        <w:t>онок зубов и зубных рядов с направлением их к врачу-стоматологу соответствующего стоматологического профиля в стоматологическую поликлинику или стоматологическое отделение медицинской организации;</w:t>
      </w:r>
    </w:p>
    <w:p w:rsidR="00EA7722" w:rsidRDefault="005E4AA9">
      <w:pPr>
        <w:pStyle w:val="a3"/>
      </w:pPr>
      <w:r>
        <w:t xml:space="preserve">проведение мероприятий по профилактике </w:t>
      </w:r>
      <w:r>
        <w:t>стоматологических заболеваний, осуществление гигиенического образования и обучения рациональной гигиене рта;</w:t>
      </w:r>
    </w:p>
    <w:p w:rsidR="00EA7722" w:rsidRDefault="005E4AA9">
      <w:pPr>
        <w:pStyle w:val="a3"/>
      </w:pPr>
      <w:r>
        <w:t>методическое обеспечение рационального питания с целью профилактики стоматологических заболеваний;</w:t>
      </w:r>
    </w:p>
    <w:p w:rsidR="00EA7722" w:rsidRDefault="005E4AA9">
      <w:pPr>
        <w:pStyle w:val="a3"/>
      </w:pPr>
      <w:r>
        <w:t xml:space="preserve">предоставление информации о </w:t>
      </w:r>
      <w:r>
        <w:t xml:space="preserve">деятельности стоматологического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</w:t>
      </w:r>
      <w:r>
        <w:t>входит;</w:t>
      </w:r>
    </w:p>
    <w:p w:rsidR="00EA7722" w:rsidRDefault="005E4AA9">
      <w:pPr>
        <w:pStyle w:val="a3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EA7722" w:rsidRDefault="005E4AA9">
      <w:pPr>
        <w:pStyle w:val="a3"/>
      </w:pPr>
      <w:r>
        <w:t>представление отчетности по видам, формам, в сроки и в объеме, которые установлены уполномоченным федера</w:t>
      </w:r>
      <w:r>
        <w:t>льным органом исполнительной власти</w:t>
      </w:r>
      <w:r>
        <w:rPr>
          <w:vertAlign w:val="superscript"/>
        </w:rPr>
        <w:t> </w:t>
      </w:r>
      <w:hyperlink r:id="rId239" w:history="1">
        <w:r>
          <w:rPr>
            <w:vertAlign w:val="superscript"/>
          </w:rPr>
          <w:t>4</w:t>
        </w:r>
      </w:hyperlink>
      <w:r>
        <w:t>, сбор и представление первичных данных о медицинской деятельности для информационных систем в сфере здравоохранения</w:t>
      </w:r>
      <w:r>
        <w:rPr>
          <w:vertAlign w:val="superscript"/>
        </w:rPr>
        <w:t> </w:t>
      </w:r>
      <w:hyperlink r:id="rId240" w:history="1">
        <w:r>
          <w:rPr>
            <w:vertAlign w:val="superscript"/>
          </w:rPr>
          <w:t>5</w:t>
        </w:r>
      </w:hyperlink>
      <w:r>
        <w:t>.</w:t>
      </w:r>
    </w:p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251" w:name="anchor101"/>
      <w:bookmarkEnd w:id="251"/>
      <w:r>
        <w:rPr>
          <w:vertAlign w:val="superscript"/>
        </w:rPr>
        <w:t>1</w:t>
      </w:r>
      <w:r>
        <w:t xml:space="preserve"> </w:t>
      </w:r>
      <w:hyperlink r:id="rId241" w:history="1">
        <w:r>
          <w:t>Приказ</w:t>
        </w:r>
      </w:hyperlink>
      <w:r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</w:t>
      </w:r>
      <w:r>
        <w:t xml:space="preserve">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 39438), с изменениями, внесенными </w:t>
      </w:r>
      <w:hyperlink r:id="rId242" w:history="1">
        <w:r>
          <w:t>приказом</w:t>
        </w:r>
      </w:hyperlink>
      <w:r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EA7722" w:rsidRDefault="005E4AA9">
      <w:pPr>
        <w:pStyle w:val="ac"/>
      </w:pPr>
      <w:bookmarkStart w:id="252" w:name="anchor202"/>
      <w:bookmarkEnd w:id="252"/>
      <w:r>
        <w:rPr>
          <w:vertAlign w:val="superscript"/>
        </w:rPr>
        <w:t>2</w:t>
      </w:r>
      <w:r>
        <w:t xml:space="preserve"> </w:t>
      </w:r>
      <w:hyperlink r:id="rId243" w:history="1">
        <w:r>
          <w:t>Приказ</w:t>
        </w:r>
      </w:hyperlink>
      <w:r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</w:t>
      </w:r>
      <w:r>
        <w:t>юстиции Российской Федерации 29 ноября 2017 г., регистрационный N 49047).</w:t>
      </w:r>
    </w:p>
    <w:p w:rsidR="00EA7722" w:rsidRDefault="005E4AA9">
      <w:pPr>
        <w:pStyle w:val="ac"/>
      </w:pPr>
      <w:bookmarkStart w:id="253" w:name="anchor303"/>
      <w:bookmarkEnd w:id="253"/>
      <w:r>
        <w:rPr>
          <w:vertAlign w:val="superscript"/>
        </w:rPr>
        <w:t>3</w:t>
      </w:r>
      <w:r>
        <w:t xml:space="preserve"> </w:t>
      </w:r>
      <w:hyperlink r:id="rId244" w:history="1">
        <w:r>
          <w:t>Приказ</w:t>
        </w:r>
      </w:hyperlink>
      <w:r>
        <w:t xml:space="preserve"> Министерства здравоохранения Российской Федерации от 10 февраля 2016 г. N 83н "Об утверждении Квалификацио</w:t>
      </w:r>
      <w:r>
        <w:t>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 41337).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254" w:name="anchor931"/>
      <w:bookmarkEnd w:id="254"/>
      <w:r>
        <w:t>Правила доп</w:t>
      </w:r>
      <w:r>
        <w:t xml:space="preserve">олнены сноской с 28 марта 2021 г. - </w:t>
      </w:r>
      <w:hyperlink r:id="rId245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c"/>
      </w:pPr>
      <w:r>
        <w:rPr>
          <w:vertAlign w:val="superscript"/>
        </w:rPr>
        <w:t>3.1</w:t>
      </w:r>
      <w:r>
        <w:t xml:space="preserve"> </w:t>
      </w:r>
      <w:hyperlink r:id="rId246" w:history="1">
        <w:r>
          <w:t>Приказ</w:t>
        </w:r>
      </w:hyperlink>
      <w:r>
        <w:t xml:space="preserve"> Министерства здра</w:t>
      </w:r>
      <w:r>
        <w:t>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</w:t>
      </w:r>
      <w:r>
        <w:t xml:space="preserve">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EA7722" w:rsidRDefault="005E4AA9">
      <w:pPr>
        <w:pStyle w:val="ac"/>
      </w:pPr>
      <w:bookmarkStart w:id="255" w:name="anchor404"/>
      <w:bookmarkEnd w:id="255"/>
      <w:r>
        <w:rPr>
          <w:vertAlign w:val="superscript"/>
        </w:rPr>
        <w:t>4</w:t>
      </w:r>
      <w:r>
        <w:t xml:space="preserve"> </w:t>
      </w:r>
      <w:hyperlink r:id="rId247" w:history="1">
        <w:r>
          <w:t>Пункт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</w:t>
      </w:r>
      <w:r>
        <w:t>ее - Федеральный закон от 21 ноября 2011 г. N 323-ФЗ).</w:t>
      </w:r>
    </w:p>
    <w:p w:rsidR="00EA7722" w:rsidRDefault="005E4AA9">
      <w:pPr>
        <w:pStyle w:val="ac"/>
      </w:pPr>
      <w:bookmarkStart w:id="256" w:name="anchor505"/>
      <w:bookmarkEnd w:id="256"/>
      <w:r>
        <w:rPr>
          <w:vertAlign w:val="superscript"/>
        </w:rPr>
        <w:t>5</w:t>
      </w:r>
      <w:r>
        <w:t xml:space="preserve"> </w:t>
      </w:r>
      <w:hyperlink r:id="rId248" w:history="1">
        <w:r>
          <w:t>Часть 1 статьи 91</w:t>
        </w:r>
      </w:hyperlink>
      <w:r>
        <w:t xml:space="preserve"> Федерального закона от 21 ноября 2011 г. N 323-ФЗ (Собрание законодательства Российской Федерации, 2011, N 48, с</w:t>
      </w:r>
      <w:r>
        <w:t>т. 6724; 2017, N 31, ст. 4791).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257" w:name="anchor15000"/>
      <w:bookmarkEnd w:id="257"/>
      <w:r>
        <w:rPr>
          <w:b/>
          <w:color w:val="26282F"/>
        </w:rPr>
        <w:t xml:space="preserve">Приложение N 5 к </w:t>
      </w:r>
      <w:hyperlink r:id="rId249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25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Рекомендуемые штатные нормативы стоматологиче</w:t>
      </w:r>
      <w:r>
        <w:t>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 на предприятиях и в организациях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195"/>
        <w:gridCol w:w="5160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Количество до</w:t>
            </w:r>
            <w:r>
              <w:t>лжностей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58" w:name="anchor15001"/>
            <w:bookmarkEnd w:id="258"/>
            <w:r>
              <w:t>1.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Заведующий-врач-специалист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на кабинет при наличии не менее 2 должностей врачей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59" w:name="anchor15002"/>
            <w:bookmarkEnd w:id="259"/>
            <w:r>
              <w:t>2.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Врач-стоматолог (врач-стоматолог-терапевт)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2000 человек взрослого населения, но не менее 1 должности на кабинет (не </w:t>
            </w:r>
            <w:r>
              <w:t>более 2-х должностей на 1 кресло при двухсменной работе)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0" w:name="anchor15003"/>
            <w:bookmarkEnd w:id="260"/>
            <w:r>
              <w:t>3.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Зубной врач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Вводится по ведомости замены по нормативам врача-стоматолога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1" w:name="anchor15004"/>
            <w:bookmarkEnd w:id="261"/>
            <w:r>
              <w:t>4.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 должность врача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2" w:name="anchor15005"/>
            <w:bookmarkEnd w:id="262"/>
            <w:r>
              <w:t>5.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Гигиенист стоматологический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</w:t>
            </w:r>
            <w:r>
              <w:t>кабинет (при наличии рабочего места)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3" w:name="anchor15006"/>
            <w:bookmarkEnd w:id="263"/>
            <w:r>
              <w:t>6.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Санитарка</w:t>
            </w:r>
          </w:p>
        </w:tc>
        <w:tc>
          <w:tcPr>
            <w:tcW w:w="515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2 должности врачей стоматологического профиля, но не менее 1 должности на кабинет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264" w:name="anchor16000"/>
      <w:bookmarkEnd w:id="264"/>
      <w:r>
        <w:t xml:space="preserve">Приложение 6 изменено с 28 марта 2021 г. - </w:t>
      </w:r>
      <w:hyperlink r:id="rId251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252" w:history="1">
        <w:r>
          <w:t>См. предыдущую редакцию</w:t>
        </w:r>
      </w:hyperlink>
    </w:p>
    <w:p w:rsidR="00EA7722" w:rsidRDefault="005E4AA9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6 к </w:t>
      </w:r>
      <w:hyperlink r:id="rId253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254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Стандарт оснащения стоматологи</w:t>
      </w:r>
      <w:r>
        <w:t>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</w:t>
      </w:r>
      <w:r>
        <w:t>аля 2021 г.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255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256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257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</w:t>
            </w:r>
            <w:r>
              <w:t>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5" w:name="anchor16001"/>
            <w:bookmarkEnd w:id="265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 xml:space="preserve">Установка стоматологическая (УС), включающая блок врача-стоматолога (бормашина), кресло </w:t>
            </w:r>
            <w:r>
              <w:t>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>или Место рабочее универ</w:t>
            </w:r>
            <w:r>
              <w:t>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6" w:name="anchor16002"/>
            <w:bookmarkEnd w:id="266"/>
            <w:r>
              <w:t>2</w:t>
            </w:r>
            <w:r>
              <w:rPr>
                <w:vertAlign w:val="superscript"/>
              </w:rPr>
              <w:t> </w:t>
            </w:r>
            <w:hyperlink r:id="rId25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7" w:name="anchor16003"/>
            <w:bookmarkEnd w:id="267"/>
            <w:r>
              <w:t>3</w:t>
            </w:r>
            <w:r>
              <w:rPr>
                <w:vertAlign w:val="superscript"/>
              </w:rPr>
              <w:t> </w:t>
            </w:r>
            <w:hyperlink r:id="rId25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</w:t>
            </w:r>
            <w:r>
              <w:t xml:space="preserve">2021 г. - </w:t>
            </w:r>
            <w:hyperlink r:id="rId26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26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8" w:name="anchor16004"/>
            <w:bookmarkEnd w:id="268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69" w:name="anchor16005"/>
            <w:bookmarkEnd w:id="269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анализа 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Аппарат для диагностики жизнеспособности пульпы </w:t>
            </w:r>
            <w:r>
              <w:t>(электроодонтометр)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0" w:name="anchor16006"/>
            <w:bookmarkEnd w:id="270"/>
            <w:r>
              <w:t>6</w:t>
            </w:r>
            <w:r>
              <w:rPr>
                <w:vertAlign w:val="superscript"/>
              </w:rPr>
              <w:t> </w:t>
            </w:r>
            <w:hyperlink r:id="rId26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цифровым приемником изображения (радиовизиограф) (при отсутствии рентген</w:t>
            </w:r>
            <w:r>
              <w:t>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комплект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</w:t>
            </w:r>
            <w:r>
              <w:t>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1" w:name="anchor16007"/>
            <w:bookmarkEnd w:id="271"/>
            <w:r>
              <w:t>7</w:t>
            </w:r>
            <w:r>
              <w:rPr>
                <w:vertAlign w:val="superscript"/>
              </w:rPr>
              <w:t> </w:t>
            </w:r>
            <w:hyperlink r:id="rId26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260500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электрохирургическая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Диатерм окоагулятор </w:t>
            </w:r>
            <w:r>
              <w:t>стоматологический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диатермической электрохирургии стоматологическая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2" w:name="anchor16008"/>
            <w:bookmarkEnd w:id="272"/>
            <w:r>
              <w:t>8</w:t>
            </w:r>
            <w:r>
              <w:rPr>
                <w:vertAlign w:val="superscript"/>
              </w:rPr>
              <w:t> </w:t>
            </w:r>
            <w:hyperlink r:id="rId26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Емкости для </w:t>
            </w:r>
            <w:r>
              <w:t>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3" w:name="anchor16009"/>
            <w:bookmarkEnd w:id="273"/>
            <w:r>
              <w:t>9</w:t>
            </w:r>
            <w:r>
              <w:rPr>
                <w:vertAlign w:val="superscript"/>
              </w:rPr>
              <w:t> </w:t>
            </w:r>
            <w:hyperlink r:id="rId26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сбора </w:t>
            </w:r>
            <w:r>
              <w:t>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4" w:name="anchor16010"/>
            <w:bookmarkEnd w:id="274"/>
            <w:r>
              <w:t>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</w:t>
            </w:r>
            <w:r>
              <w:t>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5" w:name="anchor16011"/>
            <w:bookmarkEnd w:id="275"/>
            <w:r>
              <w:t>11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6" w:name="anchor16012"/>
            <w:bookmarkEnd w:id="276"/>
            <w:r>
              <w:t>12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с учетом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7" w:name="anchor16013"/>
            <w:bookmarkEnd w:id="277"/>
            <w:r>
              <w:t>13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полимеризационная </w:t>
            </w:r>
            <w:r>
              <w:t>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8" w:name="anchor16014"/>
            <w:bookmarkEnd w:id="278"/>
            <w:r>
              <w:t>14</w:t>
            </w:r>
            <w:r>
              <w:rPr>
                <w:vertAlign w:val="superscript"/>
              </w:rPr>
              <w:t> </w:t>
            </w:r>
            <w:hyperlink r:id="rId26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</w:t>
            </w:r>
            <w:r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фильтрующий </w:t>
            </w:r>
            <w:r>
              <w:t>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79" w:name="anchor16015"/>
            <w:bookmarkEnd w:id="279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Мотор бормашины стоматологической с дистанционным </w:t>
            </w:r>
            <w:r>
              <w:t>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0" w:name="anchor16016"/>
            <w:bookmarkEnd w:id="280"/>
            <w:r>
              <w:t>16</w:t>
            </w:r>
            <w:r>
              <w:rPr>
                <w:vertAlign w:val="superscript"/>
              </w:rPr>
              <w:t> </w:t>
            </w:r>
            <w:hyperlink r:id="rId26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стоматологический механический прямой для </w:t>
            </w:r>
            <w:r>
              <w:t>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1" w:name="anchor16017"/>
            <w:bookmarkEnd w:id="281"/>
            <w:r>
              <w:t>17</w:t>
            </w:r>
            <w:r>
              <w:rPr>
                <w:vertAlign w:val="superscript"/>
              </w:rPr>
              <w:t> </w:t>
            </w:r>
            <w:hyperlink r:id="rId26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</w:t>
            </w:r>
            <w:r>
              <w:t>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2" w:name="anchor16018"/>
            <w:bookmarkEnd w:id="282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стоматологический турбинный без </w:t>
            </w:r>
            <w:r>
              <w:t>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3" w:name="anchor16019"/>
            <w:bookmarkEnd w:id="283"/>
            <w:r>
              <w:t>19</w:t>
            </w:r>
            <w:r>
              <w:rPr>
                <w:vertAlign w:val="superscript"/>
              </w:rPr>
              <w:t> </w:t>
            </w:r>
            <w:hyperlink r:id="rId26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стоматологический при </w:t>
            </w:r>
            <w:r>
              <w:t>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4" w:name="anchor16022"/>
            <w:bookmarkEnd w:id="284"/>
            <w:r>
              <w:t>22.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5" w:name="anchor16023"/>
            <w:bookmarkEnd w:id="285"/>
            <w:r>
              <w:t>23.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</w:t>
            </w:r>
            <w:r>
              <w:t>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6" w:name="anchor16024"/>
            <w:bookmarkEnd w:id="286"/>
            <w:r>
              <w:t>24.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27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27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7" w:name="anchor16025"/>
            <w:bookmarkEnd w:id="287"/>
            <w:r>
              <w:t>25</w:t>
            </w:r>
            <w:r>
              <w:rPr>
                <w:vertAlign w:val="superscript"/>
              </w:rPr>
              <w:t> </w:t>
            </w:r>
            <w:hyperlink r:id="rId27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Стеллаж общего </w:t>
            </w:r>
            <w:r>
              <w:t>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288" w:name="anchor16026"/>
            <w:bookmarkEnd w:id="288"/>
            <w:r>
              <w:t>26.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(на отделение/ кабинет)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289" w:name="anchor110"/>
      <w:bookmarkEnd w:id="289"/>
      <w:r>
        <w:rPr>
          <w:vertAlign w:val="superscript"/>
        </w:rPr>
        <w:t>1</w:t>
      </w:r>
      <w:r>
        <w:t xml:space="preserve"> </w:t>
      </w:r>
      <w:hyperlink r:id="rId273" w:history="1">
        <w:r>
          <w:t>Часть 2 статьи 38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</w:t>
      </w:r>
      <w:r>
        <w:t xml:space="preserve"> Российской Федерации, 2011, N 48, ст. 6724).</w:t>
      </w:r>
    </w:p>
    <w:p w:rsidR="00EA7722" w:rsidRDefault="005E4AA9">
      <w:pPr>
        <w:pStyle w:val="ac"/>
      </w:pPr>
      <w:bookmarkStart w:id="290" w:name="anchor220"/>
      <w:bookmarkEnd w:id="290"/>
      <w:r>
        <w:rPr>
          <w:vertAlign w:val="superscript"/>
        </w:rPr>
        <w:t>2</w:t>
      </w:r>
      <w:r>
        <w:t xml:space="preserve"> Необходимо наличие одной из указанных позиций.</w:t>
      </w:r>
    </w:p>
    <w:p w:rsidR="00EA7722" w:rsidRDefault="005E4AA9">
      <w:pPr>
        <w:pStyle w:val="ac"/>
      </w:pPr>
      <w:bookmarkStart w:id="291" w:name="anchor330"/>
      <w:bookmarkEnd w:id="291"/>
      <w:r>
        <w:rPr>
          <w:vertAlign w:val="superscript"/>
        </w:rPr>
        <w:t>3</w:t>
      </w:r>
      <w:r>
        <w:t xml:space="preserve"> </w:t>
      </w:r>
      <w:hyperlink r:id="rId274" w:history="1">
        <w:r>
          <w:t>Пункт 5.2.12</w:t>
        </w:r>
      </w:hyperlink>
      <w:r>
        <w:t xml:space="preserve"> Положения о Министерстве здравоохранения Российской Федерации, утвержденног</w:t>
      </w:r>
      <w:r>
        <w:t xml:space="preserve">о </w:t>
      </w:r>
      <w:hyperlink r:id="rId275" w:history="1">
        <w:r>
          <w:t>постановлением</w:t>
        </w:r>
      </w:hyperlink>
      <w:r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</w:t>
      </w:r>
      <w:r>
        <w:rPr>
          <w:sz w:val="22"/>
        </w:rPr>
        <w:t>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292" w:name="anchor17000"/>
      <w:bookmarkEnd w:id="292"/>
      <w:r>
        <w:rPr>
          <w:b/>
          <w:color w:val="26282F"/>
        </w:rPr>
        <w:t xml:space="preserve">Приложение N 7 к </w:t>
      </w:r>
      <w:hyperlink r:id="rId276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277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</w:t>
      </w:r>
      <w:r>
        <w:rPr>
          <w:b/>
          <w:color w:val="26282F"/>
        </w:rPr>
        <w:t>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Правила организации деятельности мобильного стоматологического кабинета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3"/>
      </w:pPr>
      <w:bookmarkStart w:id="293" w:name="anchor17001"/>
      <w:bookmarkEnd w:id="293"/>
      <w:r>
        <w:t>1. Настоящие Правила определяют организацию деятельности мобильного стоматологического кабинета (далее - кабин</w:t>
      </w:r>
      <w:r>
        <w:t>ет).</w:t>
      </w:r>
    </w:p>
    <w:p w:rsidR="00EA7722" w:rsidRDefault="005E4AA9">
      <w:pPr>
        <w:pStyle w:val="a3"/>
      </w:pPr>
      <w:bookmarkStart w:id="294" w:name="anchor17002"/>
      <w:bookmarkEnd w:id="294"/>
      <w:r>
        <w:t>2. Кабинет организуется как структурное подразделение стоматологической поликлиники или стоматологического отделения медицинской организации.</w:t>
      </w:r>
    </w:p>
    <w:p w:rsidR="00EA7722" w:rsidRDefault="005E4AA9">
      <w:pPr>
        <w:pStyle w:val="a3"/>
      </w:pPr>
      <w:bookmarkStart w:id="295" w:name="anchor17003"/>
      <w:bookmarkEnd w:id="295"/>
      <w:r>
        <w:t>3. Кабинет организуется для оказания первичной медико-санитарной помощи взрослому населению при стоматологиче</w:t>
      </w:r>
      <w:r>
        <w:t>ских заболеваниях вне стационарных помещений медицинской организации, в том числе в отдаленных и труднодоступных населенных пунктах, врачами-стоматологами или другими специалистами стоматологического профиля, входящими в штат подразделений стоматологическо</w:t>
      </w:r>
      <w:r>
        <w:t>й поликлиники или стоматологического отделения медицинской организации, с учетом территориальных особенностей и потребностей в медицинской помощи при стоматологических заболеваниях.</w:t>
      </w:r>
    </w:p>
    <w:p w:rsidR="00EA7722" w:rsidRDefault="005E4AA9">
      <w:pPr>
        <w:pStyle w:val="a3"/>
      </w:pPr>
      <w:bookmarkStart w:id="296" w:name="anchor17004"/>
      <w:bookmarkEnd w:id="296"/>
      <w:r>
        <w:t xml:space="preserve">4. Структура и штатная численность кабинета утверждаются с учетом </w:t>
      </w:r>
      <w:r>
        <w:t xml:space="preserve">рекомендуемых штатных нормативов, предусмотренных </w:t>
      </w:r>
      <w:hyperlink r:id="rId278" w:history="1">
        <w:r>
          <w:t>приложением N 8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r:id="rId279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r>
        <w:t>Рекоме</w:t>
      </w:r>
      <w:r>
        <w:t>ндуемые штатные нормативы не распространяются на медицинские организации частной системы здравоохранения.</w:t>
      </w:r>
    </w:p>
    <w:p w:rsidR="00EA7722" w:rsidRDefault="005E4AA9">
      <w:pPr>
        <w:pStyle w:val="a3"/>
      </w:pPr>
      <w:bookmarkStart w:id="297" w:name="anchor17005"/>
      <w:bookmarkEnd w:id="297"/>
      <w:r>
        <w:t xml:space="preserve">5. На должность заведующего кабинетом назначается медицинский работник, соответствующий Квалификационным требованиям к медицинским и фармацевтическим </w:t>
      </w:r>
      <w:r>
        <w:t>работникам с высшим образованием по направлению подготовки "Здравоохранение и медицинские науки"</w:t>
      </w:r>
      <w:r>
        <w:rPr>
          <w:vertAlign w:val="superscript"/>
        </w:rPr>
        <w:t> </w:t>
      </w:r>
      <w:hyperlink r:id="rId280" w:history="1">
        <w:r>
          <w:rPr>
            <w:vertAlign w:val="superscript"/>
          </w:rPr>
          <w:t>1</w:t>
        </w:r>
      </w:hyperlink>
      <w:r>
        <w:t xml:space="preserve"> (далее - Квалификационные требования), по специальностям "стоматология", </w:t>
      </w:r>
      <w:hyperlink r:id="rId281" w:history="1">
        <w:r>
          <w:t>"стоматология общей практики"</w:t>
        </w:r>
      </w:hyperlink>
      <w:r>
        <w:t xml:space="preserve">, </w:t>
      </w:r>
      <w:hyperlink r:id="rId282" w:history="1">
        <w:r>
          <w:t>"ортодонтия</w:t>
        </w:r>
        <w:r>
          <w:t>"</w:t>
        </w:r>
      </w:hyperlink>
      <w:r>
        <w:t xml:space="preserve">, </w:t>
      </w:r>
      <w:hyperlink r:id="rId283" w:history="1">
        <w:r>
          <w:t>"стоматология терапевтическая"</w:t>
        </w:r>
      </w:hyperlink>
      <w:r>
        <w:t xml:space="preserve">, </w:t>
      </w:r>
      <w:hyperlink r:id="rId284" w:history="1">
        <w:r>
          <w:t>"стоматология хирургическая"</w:t>
        </w:r>
      </w:hyperlink>
      <w:r>
        <w:t xml:space="preserve">, </w:t>
      </w:r>
      <w:hyperlink r:id="rId285" w:history="1">
        <w:r>
          <w:t>"стоматология ортопедическая"</w:t>
        </w:r>
      </w:hyperlink>
      <w:r>
        <w:t xml:space="preserve">, прошедший повышение квалификации по специальности </w:t>
      </w:r>
      <w:hyperlink r:id="rId286" w:history="1">
        <w:r>
          <w:t>"организация здравоохранения и общественное здоровье"</w:t>
        </w:r>
      </w:hyperlink>
      <w:r>
        <w:t xml:space="preserve">, а также </w:t>
      </w:r>
      <w:hyperlink r:id="rId287" w:history="1">
        <w:r>
          <w:t>профессиональному стандарту</w:t>
        </w:r>
      </w:hyperlink>
      <w:r>
        <w:t xml:space="preserve"> "Специалист в области здравоохранения и общественного здоровья"</w:t>
      </w:r>
      <w:r>
        <w:rPr>
          <w:vertAlign w:val="superscript"/>
        </w:rPr>
        <w:t> </w:t>
      </w:r>
      <w:hyperlink r:id="rId288" w:history="1">
        <w:r>
          <w:rPr>
            <w:vertAlign w:val="superscript"/>
          </w:rPr>
          <w:t>2</w:t>
        </w:r>
      </w:hyperlink>
      <w:r>
        <w:t>.</w:t>
      </w:r>
    </w:p>
    <w:p w:rsidR="00EA7722" w:rsidRDefault="005E4AA9">
      <w:pPr>
        <w:pStyle w:val="a3"/>
      </w:pPr>
      <w:bookmarkStart w:id="298" w:name="anchor17006"/>
      <w:bookmarkEnd w:id="298"/>
      <w:r>
        <w:t>6. На должность врача-специалиста кабинета назначается медицинский работник, соответст</w:t>
      </w:r>
      <w:r>
        <w:t xml:space="preserve">вующий Квалификационным требованиям по специальностям "стоматология", </w:t>
      </w:r>
      <w:hyperlink r:id="rId289" w:history="1">
        <w:r>
          <w:t>"стоматология общей практики"</w:t>
        </w:r>
      </w:hyperlink>
      <w:r>
        <w:t xml:space="preserve">, </w:t>
      </w:r>
      <w:hyperlink r:id="rId290" w:history="1">
        <w:r>
          <w:t>"ортодонтия"</w:t>
        </w:r>
      </w:hyperlink>
      <w:r>
        <w:t xml:space="preserve">, </w:t>
      </w:r>
      <w:hyperlink r:id="rId291" w:history="1">
        <w:r>
          <w:t>"стоматология терапевтическая"</w:t>
        </w:r>
      </w:hyperlink>
      <w:r>
        <w:t xml:space="preserve">, </w:t>
      </w:r>
      <w:hyperlink r:id="rId292" w:history="1">
        <w:r>
          <w:t>"стоматология хирургическая"</w:t>
        </w:r>
      </w:hyperlink>
      <w:r>
        <w:t xml:space="preserve">, </w:t>
      </w:r>
      <w:hyperlink r:id="rId293" w:history="1">
        <w:r>
          <w:t>"стоматология ортопедическая"</w:t>
        </w:r>
      </w:hyperlink>
      <w:r>
        <w:t>.</w:t>
      </w:r>
    </w:p>
    <w:p w:rsidR="00EA7722" w:rsidRDefault="005E4AA9">
      <w:pPr>
        <w:pStyle w:val="a3"/>
      </w:pPr>
      <w:bookmarkStart w:id="299" w:name="anchor17007"/>
      <w:bookmarkEnd w:id="299"/>
      <w:r>
        <w:t>7. На должности специалистов со средним профессиональным (медицинским) образованием назначаются медицинские работники, соответствующие Квалификационным требованиям к медицинским и фармацевтическим работникам со</w:t>
      </w:r>
      <w:r>
        <w:t xml:space="preserve"> средним медицинским и фармацевтическим образованием</w:t>
      </w:r>
      <w:r>
        <w:rPr>
          <w:vertAlign w:val="superscript"/>
        </w:rPr>
        <w:t> </w:t>
      </w:r>
      <w:hyperlink r:id="rId294" w:history="1">
        <w:r>
          <w:rPr>
            <w:vertAlign w:val="superscript"/>
          </w:rPr>
          <w:t>3</w:t>
        </w:r>
      </w:hyperlink>
      <w:r>
        <w:t xml:space="preserve">, по специальностям </w:t>
      </w:r>
      <w:hyperlink r:id="rId295" w:history="1">
        <w:r>
          <w:t>"стоматология"</w:t>
        </w:r>
      </w:hyperlink>
      <w:r>
        <w:t xml:space="preserve">, </w:t>
      </w:r>
      <w:hyperlink r:id="rId296" w:history="1">
        <w:r>
          <w:t>"стоматология ортопедическая"</w:t>
        </w:r>
      </w:hyperlink>
      <w:r>
        <w:t xml:space="preserve">, </w:t>
      </w:r>
      <w:hyperlink r:id="rId297" w:history="1">
        <w:r>
          <w:t>"стоматология профилактическая"</w:t>
        </w:r>
      </w:hyperlink>
      <w:r>
        <w:t xml:space="preserve">, </w:t>
      </w:r>
      <w:hyperlink r:id="rId298" w:history="1">
        <w:r>
          <w:t>"сестринское дело"</w:t>
        </w:r>
      </w:hyperlink>
      <w:r>
        <w:t>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300" w:name="anchor17008"/>
      <w:bookmarkEnd w:id="300"/>
      <w:r>
        <w:t>Пунк</w:t>
      </w:r>
      <w:r>
        <w:t xml:space="preserve">т 8 изменен с 28 марта 2021 г. - </w:t>
      </w:r>
      <w:hyperlink r:id="rId299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300" w:history="1">
        <w:r>
          <w:t>См. предыдущую редакцию</w:t>
        </w:r>
      </w:hyperlink>
    </w:p>
    <w:p w:rsidR="00EA7722" w:rsidRDefault="005E4AA9">
      <w:pPr>
        <w:pStyle w:val="a3"/>
      </w:pPr>
      <w:r>
        <w:t xml:space="preserve">8. Оснащение кабинета осуществляется в соответствии со стандартом оснащения, предусмотренным </w:t>
      </w:r>
      <w:hyperlink r:id="rId301" w:history="1">
        <w:r>
          <w:t>приложением N 9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r:id="rId302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bookmarkStart w:id="301" w:name="anchor1782"/>
      <w:bookmarkEnd w:id="301"/>
      <w:r>
        <w:t>В кабинете предусматривается наличие автоматического наружного дефибриллятора</w:t>
      </w:r>
      <w:r>
        <w:t xml:space="preserve">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</w:t>
      </w:r>
      <w:r>
        <w:t xml:space="preserve">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</w:t>
      </w:r>
      <w:r>
        <w:t>инской помощи</w:t>
      </w:r>
      <w:r>
        <w:rPr>
          <w:vertAlign w:val="superscript"/>
        </w:rPr>
        <w:t> </w:t>
      </w:r>
      <w:hyperlink r:id="rId303" w:history="1">
        <w:r>
          <w:rPr>
            <w:vertAlign w:val="superscript"/>
          </w:rPr>
          <w:t>3.1</w:t>
        </w:r>
      </w:hyperlink>
      <w:r>
        <w:t>.</w:t>
      </w:r>
    </w:p>
    <w:p w:rsidR="00EA7722" w:rsidRDefault="005E4AA9">
      <w:pPr>
        <w:pStyle w:val="a3"/>
      </w:pPr>
      <w:bookmarkStart w:id="302" w:name="anchor17009"/>
      <w:bookmarkEnd w:id="302"/>
      <w:r>
        <w:t>9. Основными функциями кабинета являются:</w:t>
      </w:r>
    </w:p>
    <w:p w:rsidR="00EA7722" w:rsidRDefault="005E4AA9">
      <w:pPr>
        <w:pStyle w:val="a3"/>
      </w:pPr>
      <w:r>
        <w:t>выявление и лечение заболеваний зубов, пародонта и слизистой оболочки рта, направление пациентов с осложненными формами заболеваний к врачам соответствующего стоматоло</w:t>
      </w:r>
      <w:r>
        <w:t>гического профиля в стоматологическую поликлинику или стоматологическое отделение многопрофильной медицинской организации, в челюстно-лицевое отделение медицинской организации;</w:t>
      </w:r>
    </w:p>
    <w:p w:rsidR="00EA7722" w:rsidRDefault="005E4AA9">
      <w:pPr>
        <w:pStyle w:val="a3"/>
      </w:pPr>
      <w:r>
        <w:t>выявление и лечение пациентов с зубочелюстно-лицевыми аномалиями и предпосылкам</w:t>
      </w:r>
      <w:r>
        <w:t>и их развития врачами-ортодонтами, а при их отсутствии выявление и направление к врачу-ортодонту в стоматологическую поликлинику или стоматологическое отделение многопрофильной медицинской организации;</w:t>
      </w:r>
    </w:p>
    <w:p w:rsidR="00EA7722" w:rsidRDefault="005E4AA9">
      <w:pPr>
        <w:pStyle w:val="a3"/>
      </w:pPr>
      <w:r>
        <w:t>выявление и лечение (протезирование) пациентов с дефек</w:t>
      </w:r>
      <w:r>
        <w:t>тами коронок зубов и зубных рядов,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организации;</w:t>
      </w:r>
    </w:p>
    <w:p w:rsidR="00EA7722" w:rsidRDefault="005E4AA9">
      <w:pPr>
        <w:pStyle w:val="a3"/>
      </w:pPr>
      <w:r>
        <w:t>проведение мероприятий по профилактике стоматологи</w:t>
      </w:r>
      <w:r>
        <w:t>ческих заболеваний, осуществление гигиенического образования и обучения рациональной гигиене рта;</w:t>
      </w:r>
    </w:p>
    <w:p w:rsidR="00EA7722" w:rsidRDefault="005E4AA9">
      <w:pPr>
        <w:pStyle w:val="a3"/>
      </w:pPr>
      <w:r>
        <w:t>предоставление информации о деятельности кабинета, данных о состоянии стоматологического здоровья обслуживаемого контингента и предложений по организации меро</w:t>
      </w:r>
      <w:r>
        <w:t>приятий, направленных на укрепление здоровья, руководству медицинской организации, в структуру которого он входит;</w:t>
      </w:r>
    </w:p>
    <w:p w:rsidR="00EA7722" w:rsidRDefault="005E4AA9">
      <w:pPr>
        <w:pStyle w:val="a3"/>
      </w:pPr>
      <w:r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</w:t>
      </w:r>
      <w:r>
        <w:t>я.</w:t>
      </w:r>
    </w:p>
    <w:p w:rsidR="00EA7722" w:rsidRDefault="005E4AA9">
      <w:pPr>
        <w:pStyle w:val="a3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vertAlign w:val="superscript"/>
        </w:rPr>
        <w:t> </w:t>
      </w:r>
      <w:hyperlink r:id="rId304" w:history="1">
        <w:r>
          <w:rPr>
            <w:vertAlign w:val="superscript"/>
          </w:rPr>
          <w:t>4</w:t>
        </w:r>
      </w:hyperlink>
      <w:r>
        <w:t>, сбор и представление первичных данных о медицинской деятельности для информационны</w:t>
      </w:r>
      <w:r>
        <w:t>х систем в сфере здравоохранения</w:t>
      </w:r>
      <w:r>
        <w:rPr>
          <w:vertAlign w:val="superscript"/>
        </w:rPr>
        <w:t> </w:t>
      </w:r>
      <w:hyperlink r:id="rId305" w:history="1">
        <w:r>
          <w:rPr>
            <w:vertAlign w:val="superscript"/>
          </w:rPr>
          <w:t>5</w:t>
        </w:r>
      </w:hyperlink>
      <w:r>
        <w:t>.</w:t>
      </w:r>
    </w:p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303" w:name="anchor111"/>
      <w:bookmarkEnd w:id="303"/>
      <w:r>
        <w:rPr>
          <w:vertAlign w:val="superscript"/>
        </w:rPr>
        <w:t>1</w:t>
      </w:r>
      <w:r>
        <w:t xml:space="preserve"> </w:t>
      </w:r>
      <w:hyperlink r:id="rId306" w:history="1">
        <w:r>
          <w:t>Приказ</w:t>
        </w:r>
      </w:hyperlink>
      <w:r>
        <w:t xml:space="preserve"> Министерства здравоохранения Российской Федерации от 8 октября 2015 г. N 707н "Об ут</w:t>
      </w:r>
      <w:r>
        <w:t>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</w:t>
      </w:r>
      <w:r>
        <w:t xml:space="preserve">ционный N 39438), с изменениями, внесенными </w:t>
      </w:r>
      <w:hyperlink r:id="rId307" w:history="1">
        <w:r>
          <w:t>приказом</w:t>
        </w:r>
      </w:hyperlink>
      <w:r>
        <w:t xml:space="preserve"> Министерства здравоохранения Российской Федерации от 15 июня 2017 г. N 328н (зарегистрирован Министерством юстиции Российской Федера</w:t>
      </w:r>
      <w:r>
        <w:t>ции 3 июля 2017 г., регистрационный N 47273).</w:t>
      </w:r>
    </w:p>
    <w:p w:rsidR="00EA7722" w:rsidRDefault="005E4AA9">
      <w:pPr>
        <w:pStyle w:val="ac"/>
      </w:pPr>
      <w:bookmarkStart w:id="304" w:name="anchor222"/>
      <w:bookmarkEnd w:id="304"/>
      <w:r>
        <w:rPr>
          <w:vertAlign w:val="superscript"/>
        </w:rPr>
        <w:t>2</w:t>
      </w:r>
      <w:r>
        <w:t xml:space="preserve"> </w:t>
      </w:r>
      <w:hyperlink r:id="rId308" w:history="1">
        <w:r>
          <w:t>Приказ</w:t>
        </w:r>
      </w:hyperlink>
      <w:r>
        <w:t xml:space="preserve"> Министерства труда и социального развития Российской Федерации от 7 ноября 2017 г. N 768н "Об утверждении профессионального стандарта </w:t>
      </w:r>
      <w:r>
        <w:t>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p w:rsidR="00EA7722" w:rsidRDefault="005E4AA9">
      <w:pPr>
        <w:pStyle w:val="ac"/>
      </w:pPr>
      <w:bookmarkStart w:id="305" w:name="anchor333"/>
      <w:bookmarkEnd w:id="305"/>
      <w:r>
        <w:rPr>
          <w:vertAlign w:val="superscript"/>
        </w:rPr>
        <w:t>3</w:t>
      </w:r>
      <w:r>
        <w:t xml:space="preserve"> </w:t>
      </w:r>
      <w:hyperlink r:id="rId309" w:history="1">
        <w:r>
          <w:t>Приказ</w:t>
        </w:r>
      </w:hyperlink>
      <w:r>
        <w:t xml:space="preserve"> Министерства здравоохранения Российской Федерации от 10 февраля 2016 г. N 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</w:t>
      </w:r>
      <w:r>
        <w:t>тиции Российской Федерации 9 марта 2016 г., регистрационный N 41337).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306" w:name="anchor831"/>
      <w:bookmarkEnd w:id="306"/>
      <w:r>
        <w:t xml:space="preserve">Правила дополнены сноской с 28 марта 2021 г. - </w:t>
      </w:r>
      <w:hyperlink r:id="rId310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c"/>
      </w:pPr>
      <w:r>
        <w:rPr>
          <w:vertAlign w:val="superscript"/>
        </w:rPr>
        <w:t>3.1</w:t>
      </w:r>
      <w:r>
        <w:t xml:space="preserve"> </w:t>
      </w:r>
      <w:hyperlink r:id="rId311" w:history="1">
        <w:r>
          <w:t>Приказ</w:t>
        </w:r>
      </w:hyperlink>
      <w:r>
        <w:t xml:space="preserve"> Министерства здравоохранения Российской Федерации от 9 </w:t>
      </w:r>
      <w:r>
        <w:t>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</w:t>
      </w:r>
      <w:r>
        <w:t>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EA7722" w:rsidRDefault="005E4AA9">
      <w:pPr>
        <w:pStyle w:val="ac"/>
      </w:pPr>
      <w:bookmarkStart w:id="307" w:name="anchor444"/>
      <w:bookmarkEnd w:id="307"/>
      <w:r>
        <w:rPr>
          <w:vertAlign w:val="superscript"/>
        </w:rPr>
        <w:t>4</w:t>
      </w:r>
      <w:r>
        <w:t xml:space="preserve"> </w:t>
      </w:r>
      <w:hyperlink r:id="rId312" w:history="1">
        <w:r>
          <w:t>Пункт 11 части 1</w:t>
        </w:r>
        <w:r>
          <w:t xml:space="preserve">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(далее - Федеральный закон от 21 ноября 20</w:t>
      </w:r>
      <w:r>
        <w:t>11 г. N 323-ФЗ).</w:t>
      </w:r>
    </w:p>
    <w:p w:rsidR="00EA7722" w:rsidRDefault="005E4AA9">
      <w:pPr>
        <w:pStyle w:val="ac"/>
      </w:pPr>
      <w:bookmarkStart w:id="308" w:name="anchor555"/>
      <w:bookmarkEnd w:id="308"/>
      <w:r>
        <w:rPr>
          <w:vertAlign w:val="superscript"/>
        </w:rPr>
        <w:t>5</w:t>
      </w:r>
      <w:r>
        <w:t xml:space="preserve"> </w:t>
      </w:r>
      <w:hyperlink r:id="rId313" w:history="1">
        <w:r>
          <w:t>Часть 1 статьи 91</w:t>
        </w:r>
      </w:hyperlink>
      <w:r>
        <w:t xml:space="preserve"> Федерального закона от 21 ноября 2011 г. N 323-ФЗ (Собрание законодательства Российской Федерации, 2011, N 48, ст. 6724; 2017, N 31, ст. 4791).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309" w:name="anchor18000"/>
      <w:bookmarkEnd w:id="309"/>
      <w:r>
        <w:rPr>
          <w:b/>
          <w:color w:val="26282F"/>
        </w:rPr>
        <w:t xml:space="preserve">Приложение N 8 к </w:t>
      </w:r>
      <w:hyperlink r:id="rId314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315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</w:t>
      </w:r>
      <w:r>
        <w:rPr>
          <w:b/>
          <w:color w:val="26282F"/>
        </w:rPr>
        <w:t>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Рекомендуемые штатные нормативы мобильного стоматологического кабинета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762"/>
        <w:gridCol w:w="45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7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5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0" w:name="anchor18001"/>
            <w:bookmarkEnd w:id="310"/>
            <w:r>
              <w:t>1.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Заведующий-врач-специалист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1" w:name="anchor18002"/>
            <w:bookmarkEnd w:id="311"/>
            <w:r>
              <w:t>2.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Врач-стоматолог </w:t>
            </w:r>
            <w:r>
              <w:t>(врач-стоматолог-ортопед)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рабочую смену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2" w:name="anchor18003"/>
            <w:bookmarkEnd w:id="312"/>
            <w:r>
              <w:t>3.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Зубной врач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вводится по ведомости замены по нормативам врача-стоматолога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3" w:name="anchor18004"/>
            <w:bookmarkEnd w:id="313"/>
            <w:r>
              <w:t>4.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4" w:name="anchor18005"/>
            <w:bookmarkEnd w:id="314"/>
            <w:r>
              <w:t>5.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Зубной техник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 должность врача-стоматолога- ортопеда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5" w:name="anchor18006"/>
            <w:bookmarkEnd w:id="315"/>
            <w:r>
              <w:t>6.</w:t>
            </w:r>
          </w:p>
        </w:tc>
        <w:tc>
          <w:tcPr>
            <w:tcW w:w="476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Санитарка</w:t>
            </w:r>
          </w:p>
        </w:tc>
        <w:tc>
          <w:tcPr>
            <w:tcW w:w="4592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EA7722" w:rsidRDefault="005E4AA9">
      <w:pPr>
        <w:pStyle w:val="a8"/>
      </w:pPr>
      <w:bookmarkStart w:id="316" w:name="anchor19000"/>
      <w:bookmarkEnd w:id="316"/>
      <w:r>
        <w:t xml:space="preserve">Приложение 9 изменено с 28 марта 2021 г. - </w:t>
      </w:r>
      <w:hyperlink r:id="rId316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317" w:history="1">
        <w:r>
          <w:t>См. п</w:t>
        </w:r>
        <w:r>
          <w:t>редыдущую редакцию</w:t>
        </w:r>
      </w:hyperlink>
    </w:p>
    <w:p w:rsidR="00EA7722" w:rsidRDefault="005E4AA9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9 к </w:t>
      </w:r>
      <w:hyperlink r:id="rId318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319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</w:t>
      </w:r>
      <w:r>
        <w:rPr>
          <w:b/>
          <w:color w:val="26282F"/>
        </w:rPr>
        <w:t>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Стандарт оснащения мобильного стоматологического кабинета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320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32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322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7" w:name="anchor19001"/>
            <w:bookmarkEnd w:id="317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</w:t>
            </w:r>
            <w:r>
              <w:t>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</w:t>
            </w:r>
            <w:r>
              <w:t xml:space="preserve">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8" w:name="anchor19002"/>
            <w:bookmarkEnd w:id="318"/>
            <w:r>
              <w:t>2</w:t>
            </w:r>
            <w:r>
              <w:rPr>
                <w:vertAlign w:val="superscript"/>
              </w:rPr>
              <w:t> </w:t>
            </w:r>
            <w:hyperlink r:id="rId32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19" w:name="anchor19003"/>
            <w:bookmarkEnd w:id="319"/>
            <w:r>
              <w:t>3.</w:t>
            </w:r>
            <w:r>
              <w:rPr>
                <w:vertAlign w:val="superscript"/>
              </w:rPr>
              <w:t> </w:t>
            </w:r>
            <w:hyperlink r:id="rId32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32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326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0" w:name="anchor19004"/>
            <w:bookmarkEnd w:id="320"/>
            <w:r>
              <w:t>4</w:t>
            </w:r>
            <w:r>
              <w:rPr>
                <w:vertAlign w:val="superscript"/>
              </w:rPr>
              <w:t> </w:t>
            </w:r>
            <w:hyperlink r:id="rId327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Установка для создания </w:t>
            </w:r>
            <w:r>
              <w:t>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1" w:name="anchor19005"/>
            <w:bookmarkEnd w:id="321"/>
            <w:r>
              <w:t>5</w:t>
            </w:r>
            <w:r>
              <w:rPr>
                <w:vertAlign w:val="superscript"/>
              </w:rPr>
              <w:t> </w:t>
            </w:r>
            <w:hyperlink r:id="rId32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</w:t>
            </w:r>
            <w:r>
              <w:t>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комплект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</w:t>
            </w:r>
            <w:r>
              <w:t>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2" w:name="anchor19006"/>
            <w:bookmarkEnd w:id="322"/>
            <w:r>
              <w:t>6</w:t>
            </w:r>
            <w:r>
              <w:rPr>
                <w:vertAlign w:val="superscript"/>
              </w:rPr>
              <w:t> </w:t>
            </w:r>
            <w:hyperlink r:id="rId32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260500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электрохирургическая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Диатермокоагулятор стоматологический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  <w:r>
              <w:t xml:space="preserve">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диатермической электрохирургии стоматологическая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3" w:name="anchor19007"/>
            <w:bookmarkEnd w:id="323"/>
            <w:r>
              <w:t>7</w:t>
            </w:r>
            <w:r>
              <w:rPr>
                <w:vertAlign w:val="superscript"/>
              </w:rPr>
              <w:t> </w:t>
            </w:r>
            <w:hyperlink r:id="rId33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4" w:name="anchor19008"/>
            <w:bookmarkEnd w:id="324"/>
            <w:r>
              <w:t>8.</w:t>
            </w:r>
            <w:r>
              <w:rPr>
                <w:vertAlign w:val="superscript"/>
              </w:rPr>
              <w:t> </w:t>
            </w:r>
            <w:hyperlink r:id="rId33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5" w:name="anchor19009"/>
            <w:bookmarkEnd w:id="325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утилизации шприцев, игл и других </w:t>
            </w:r>
            <w:r>
              <w:t>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6" w:name="anchor19010"/>
            <w:bookmarkEnd w:id="326"/>
            <w:r>
              <w:t>10.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7" w:name="anchor19011"/>
            <w:bookmarkEnd w:id="327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Компрессор воздушный для медицинских </w:t>
            </w:r>
            <w:r>
              <w:t>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с учетом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8" w:name="anchor19012"/>
            <w:bookmarkEnd w:id="328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</w:t>
            </w:r>
            <w:r>
              <w:t>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29" w:name="anchor19013"/>
            <w:bookmarkEnd w:id="329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120750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Кабинет передвижной стоматологический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Мобильный стоматологический кабинет на базе автомобильного шасси (при комплектации кабинета дублированные позиции исключаются)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0" w:name="anchor19014"/>
            <w:bookmarkEnd w:id="330"/>
            <w:r>
              <w:t>14.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1" w:name="anchor19015"/>
            <w:bookmarkEnd w:id="331"/>
            <w:r>
              <w:t>15</w:t>
            </w:r>
            <w:r>
              <w:rPr>
                <w:vertAlign w:val="superscript"/>
              </w:rPr>
              <w:t> </w:t>
            </w:r>
            <w:hyperlink r:id="rId33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</w:t>
            </w:r>
            <w:r>
              <w:t>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2" w:name="anchor19016"/>
            <w:bookmarkEnd w:id="332"/>
            <w:r>
              <w:t>16.</w:t>
            </w:r>
            <w:r>
              <w:rPr>
                <w:vertAlign w:val="superscript"/>
              </w:rPr>
              <w:t> </w:t>
            </w:r>
            <w:hyperlink r:id="rId33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</w:t>
            </w:r>
            <w:r>
              <w:t>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3" w:name="anchor19017"/>
            <w:bookmarkEnd w:id="333"/>
            <w:r>
              <w:t>17.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стоматологической, </w:t>
            </w:r>
            <w:r>
              <w:t>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4" w:name="anchor19018"/>
            <w:bookmarkEnd w:id="334"/>
            <w:r>
              <w:t>18.</w:t>
            </w:r>
            <w:r>
              <w:rPr>
                <w:vertAlign w:val="superscript"/>
              </w:rPr>
              <w:t> </w:t>
            </w:r>
            <w:hyperlink r:id="rId33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стоматологический </w:t>
            </w:r>
            <w:r>
              <w:t>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5" w:name="anchor19019"/>
            <w:bookmarkEnd w:id="335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Столик </w:t>
            </w:r>
            <w:r>
              <w:t>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6" w:name="anchor19020"/>
            <w:bookmarkEnd w:id="336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7" w:name="anchor19021"/>
            <w:bookmarkEnd w:id="337"/>
            <w:r>
              <w:t>21.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33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336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8" w:name="anchor19022"/>
            <w:bookmarkEnd w:id="338"/>
            <w:r>
              <w:t>22.</w:t>
            </w:r>
            <w:r>
              <w:rPr>
                <w:vertAlign w:val="superscript"/>
              </w:rPr>
              <w:t> </w:t>
            </w:r>
            <w:hyperlink r:id="rId33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медицинский для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39" w:name="anchor19023"/>
            <w:bookmarkEnd w:id="339"/>
            <w:r>
              <w:t>23.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кабинет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340" w:name="anchor1100"/>
      <w:bookmarkEnd w:id="340"/>
      <w:r>
        <w:rPr>
          <w:vertAlign w:val="superscript"/>
        </w:rPr>
        <w:t>1</w:t>
      </w:r>
      <w:r>
        <w:t xml:space="preserve"> </w:t>
      </w:r>
      <w:hyperlink r:id="rId338" w:history="1">
        <w:r>
          <w:t>Часть 2 статьи 38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</w:t>
      </w:r>
      <w:r>
        <w:t>8, ст. 6724).</w:t>
      </w:r>
    </w:p>
    <w:p w:rsidR="00EA7722" w:rsidRDefault="005E4AA9">
      <w:pPr>
        <w:pStyle w:val="ac"/>
      </w:pPr>
      <w:bookmarkStart w:id="341" w:name="anchor2200"/>
      <w:bookmarkEnd w:id="341"/>
      <w:r>
        <w:rPr>
          <w:vertAlign w:val="superscript"/>
        </w:rPr>
        <w:t>2</w:t>
      </w:r>
      <w:r>
        <w:t xml:space="preserve"> Необходимо наличие одной из указанных позиций.</w:t>
      </w:r>
    </w:p>
    <w:p w:rsidR="00EA7722" w:rsidRDefault="005E4AA9">
      <w:pPr>
        <w:pStyle w:val="ac"/>
      </w:pPr>
      <w:bookmarkStart w:id="342" w:name="anchor3300"/>
      <w:bookmarkEnd w:id="342"/>
      <w:r>
        <w:rPr>
          <w:vertAlign w:val="superscript"/>
        </w:rPr>
        <w:t>3</w:t>
      </w:r>
      <w:r>
        <w:t xml:space="preserve"> </w:t>
      </w:r>
      <w:hyperlink r:id="rId339" w:history="1">
        <w:r>
          <w:t>Пункт 5.2.12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340" w:history="1">
        <w:r>
          <w:t>постановлением</w:t>
        </w:r>
      </w:hyperlink>
      <w:r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343" w:name="anchor110000"/>
      <w:bookmarkEnd w:id="343"/>
      <w:r>
        <w:rPr>
          <w:b/>
          <w:color w:val="26282F"/>
        </w:rPr>
        <w:t xml:space="preserve">Приложение N 10 к </w:t>
      </w:r>
      <w:hyperlink r:id="rId341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342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Правила ор</w:t>
      </w:r>
      <w:r>
        <w:t>ганизации деятельности стоматологической поликлиники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3"/>
      </w:pPr>
      <w:bookmarkStart w:id="344" w:name="anchor110001"/>
      <w:bookmarkEnd w:id="344"/>
      <w:r>
        <w:t>1. Настоящие Правила определяют организацию деятельности стоматологической поликлиники, оказывающей медицинскую помощь взрослому населению со стоматол</w:t>
      </w:r>
      <w:r>
        <w:t>огическими заболеваниями в амбулаторных условиях (далее - стоматологическая поликлиника).</w:t>
      </w:r>
    </w:p>
    <w:p w:rsidR="00EA7722" w:rsidRDefault="005E4AA9">
      <w:pPr>
        <w:pStyle w:val="a3"/>
      </w:pPr>
      <w:bookmarkStart w:id="345" w:name="anchor110002"/>
      <w:bookmarkEnd w:id="345"/>
      <w:r>
        <w:t>2.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организации, организует</w:t>
      </w:r>
      <w:r>
        <w:t xml:space="preserve">ся для оказания первичной медико-санитарной и специализированной медицинской помощи в соответствии с </w:t>
      </w:r>
      <w:hyperlink r:id="rId343" w:history="1">
        <w:r>
          <w:t>Порядком</w:t>
        </w:r>
      </w:hyperlink>
      <w:r>
        <w:t xml:space="preserve"> оказания медицинской помощи взрослому населению при стоматологических заболеваниях, утвержденным настоящим </w:t>
      </w:r>
      <w:hyperlink r:id="rId344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bookmarkStart w:id="346" w:name="anchor110003"/>
      <w:bookmarkEnd w:id="346"/>
      <w:r>
        <w:t>3. Структура и штатная численность стоматологической поликлиники устанавливаются руководителем медицинской организации, исходя из объема проводимой лечебно-диагностической работы и численности обслуживаемого населения, а также с у</w:t>
      </w:r>
      <w:r>
        <w:t xml:space="preserve">четом рекомендуемых штатных нормативов, предусмотренных </w:t>
      </w:r>
      <w:hyperlink r:id="rId345" w:history="1">
        <w:r>
          <w:t>приложением N 11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r:id="rId346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r>
        <w:t>Рекомендуемые штатные нормативы стоматологической поликлиники не распространяются на медицинские организации частной системы здравоохранения</w:t>
      </w:r>
    </w:p>
    <w:p w:rsidR="00EA7722" w:rsidRDefault="005E4AA9">
      <w:pPr>
        <w:pStyle w:val="a3"/>
      </w:pPr>
      <w:bookmarkStart w:id="347" w:name="anchor110004"/>
      <w:bookmarkEnd w:id="347"/>
      <w:r>
        <w:t xml:space="preserve">4. На должность главного врача стоматологической поликлиники, заведующего (заместителя главного врача) </w:t>
      </w:r>
      <w:r>
        <w:t>структурного подразделения, медицинской организации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</w:t>
      </w:r>
      <w:r>
        <w:t>уки"</w:t>
      </w:r>
      <w:r>
        <w:rPr>
          <w:vertAlign w:val="superscript"/>
        </w:rPr>
        <w:t> </w:t>
      </w:r>
      <w:hyperlink r:id="rId347" w:history="1">
        <w:r>
          <w:rPr>
            <w:vertAlign w:val="superscript"/>
          </w:rPr>
          <w:t>1</w:t>
        </w:r>
      </w:hyperlink>
      <w:r>
        <w:t xml:space="preserve"> (далее - Квалификационные требования), по специальностям </w:t>
      </w:r>
      <w:hyperlink r:id="rId348" w:history="1">
        <w:r>
          <w:t>"стоматология общей практики"</w:t>
        </w:r>
      </w:hyperlink>
      <w:r>
        <w:t xml:space="preserve">, </w:t>
      </w:r>
      <w:hyperlink r:id="rId349" w:history="1">
        <w:r>
          <w:t>"стоматология терапевтическая"</w:t>
        </w:r>
      </w:hyperlink>
      <w:r>
        <w:t xml:space="preserve">, </w:t>
      </w:r>
      <w:hyperlink r:id="rId350" w:history="1">
        <w:r>
          <w:t>"стоматология ортопедическая"</w:t>
        </w:r>
      </w:hyperlink>
      <w:r>
        <w:t xml:space="preserve">, </w:t>
      </w:r>
      <w:hyperlink r:id="rId351" w:history="1">
        <w:r>
          <w:t>"стоматология хирургическая"</w:t>
        </w:r>
      </w:hyperlink>
      <w:r>
        <w:t xml:space="preserve">, </w:t>
      </w:r>
      <w:hyperlink r:id="rId352" w:history="1">
        <w:r>
          <w:t>"ортодонтия"</w:t>
        </w:r>
      </w:hyperlink>
      <w:r>
        <w:t xml:space="preserve"> и </w:t>
      </w:r>
      <w:hyperlink r:id="rId353" w:history="1">
        <w:r>
          <w:t>"организация здравоохранения и общественное здоровье"</w:t>
        </w:r>
      </w:hyperlink>
      <w:r>
        <w:t xml:space="preserve">, а также </w:t>
      </w:r>
      <w:hyperlink r:id="rId354" w:history="1">
        <w:r>
          <w:t>профессиональному стандарту</w:t>
        </w:r>
      </w:hyperlink>
      <w:r>
        <w:t xml:space="preserve"> "Специалист в области здравоохранения и общественного здоровья"</w:t>
      </w:r>
      <w:r>
        <w:rPr>
          <w:vertAlign w:val="superscript"/>
        </w:rPr>
        <w:t> </w:t>
      </w:r>
      <w:hyperlink r:id="rId355" w:history="1">
        <w:r>
          <w:rPr>
            <w:vertAlign w:val="superscript"/>
          </w:rPr>
          <w:t>2</w:t>
        </w:r>
      </w:hyperlink>
      <w:r>
        <w:t xml:space="preserve"> (далее - профессиональный стандарт).</w:t>
      </w:r>
    </w:p>
    <w:p w:rsidR="00EA7722" w:rsidRDefault="005E4AA9">
      <w:pPr>
        <w:pStyle w:val="a3"/>
      </w:pPr>
      <w:bookmarkStart w:id="348" w:name="anchor110005"/>
      <w:bookmarkEnd w:id="348"/>
      <w:r>
        <w:t>5. На должность заведующего отделением (кабинетом) стоматологической поликлиник</w:t>
      </w:r>
      <w:r>
        <w:t xml:space="preserve">и назначается медицинский работник, соответствующий Квалификационным требованиям по специальностям "стоматология", </w:t>
      </w:r>
      <w:hyperlink r:id="rId356" w:history="1">
        <w:r>
          <w:t>"стоматология общей практики"</w:t>
        </w:r>
      </w:hyperlink>
      <w:r>
        <w:t xml:space="preserve">, </w:t>
      </w:r>
      <w:hyperlink r:id="rId357" w:history="1">
        <w:r>
          <w:t>"стоматология терапевтическая"</w:t>
        </w:r>
      </w:hyperlink>
      <w:r>
        <w:t xml:space="preserve">, </w:t>
      </w:r>
      <w:hyperlink r:id="rId358" w:history="1">
        <w:r>
          <w:t>"стоматология ортопедическая"</w:t>
        </w:r>
      </w:hyperlink>
      <w:r>
        <w:t xml:space="preserve">, </w:t>
      </w:r>
      <w:hyperlink r:id="rId359" w:history="1">
        <w:r>
          <w:t>"стоматология хирургическая"</w:t>
        </w:r>
      </w:hyperlink>
      <w:r>
        <w:t xml:space="preserve">, </w:t>
      </w:r>
      <w:hyperlink r:id="rId360" w:history="1">
        <w:r>
          <w:t>"ортодонтия"</w:t>
        </w:r>
      </w:hyperlink>
      <w:r>
        <w:t xml:space="preserve">, прошедший повышение квалификации по специальности </w:t>
      </w:r>
      <w:hyperlink r:id="rId361" w:history="1">
        <w:r>
          <w:t>"органи</w:t>
        </w:r>
        <w:r>
          <w:t>зация здравоохранения и общественное здоровье"</w:t>
        </w:r>
      </w:hyperlink>
      <w:r>
        <w:t xml:space="preserve">, а также </w:t>
      </w:r>
      <w:hyperlink r:id="rId362" w:history="1">
        <w:r>
          <w:t>профессиональному стандарту</w:t>
        </w:r>
      </w:hyperlink>
      <w:r>
        <w:t>.</w:t>
      </w:r>
    </w:p>
    <w:p w:rsidR="00EA7722" w:rsidRDefault="005E4AA9">
      <w:pPr>
        <w:pStyle w:val="a3"/>
      </w:pPr>
      <w:bookmarkStart w:id="349" w:name="anchor110006"/>
      <w:bookmarkEnd w:id="349"/>
      <w:r>
        <w:t>6. На должность заведующего дневным стационаром стоматологической поликлиники назначается специалист,</w:t>
      </w:r>
      <w:r>
        <w:t xml:space="preserve"> соответствующий Квалификационным требованиям по специальности </w:t>
      </w:r>
      <w:hyperlink r:id="rId363" w:history="1">
        <w:r>
          <w:t>"стоматология хирургическая"</w:t>
        </w:r>
      </w:hyperlink>
      <w:r>
        <w:t xml:space="preserve">, прошедший повышение квалификации по специальности </w:t>
      </w:r>
      <w:hyperlink r:id="rId364" w:history="1">
        <w:r>
          <w:t>"организация здравоохранения и общественное здоровье"</w:t>
        </w:r>
      </w:hyperlink>
      <w:r>
        <w:t xml:space="preserve">, а также </w:t>
      </w:r>
      <w:hyperlink r:id="rId365" w:history="1">
        <w:r>
          <w:t>профессиональному стандарту</w:t>
        </w:r>
      </w:hyperlink>
      <w:r>
        <w:t>.</w:t>
      </w:r>
    </w:p>
    <w:p w:rsidR="00EA7722" w:rsidRDefault="005E4AA9">
      <w:pPr>
        <w:pStyle w:val="a3"/>
      </w:pPr>
      <w:bookmarkStart w:id="350" w:name="anchor110007"/>
      <w:bookmarkEnd w:id="350"/>
      <w:r>
        <w:t>7. На должность врача-специалиста отделения (кабинета) стоматологич</w:t>
      </w:r>
      <w:r>
        <w:t xml:space="preserve">еской поликлиники назначается специалист, соответствующий Квалификационным требованиям по специальностям "стоматология", </w:t>
      </w:r>
      <w:hyperlink r:id="rId366" w:history="1">
        <w:r>
          <w:t>"стоматология общей практики"</w:t>
        </w:r>
      </w:hyperlink>
      <w:r>
        <w:t xml:space="preserve">, </w:t>
      </w:r>
      <w:hyperlink r:id="rId367" w:history="1">
        <w:r>
          <w:t>"стоматология терапевтическая"</w:t>
        </w:r>
      </w:hyperlink>
      <w:r>
        <w:t xml:space="preserve">, </w:t>
      </w:r>
      <w:hyperlink r:id="rId368" w:history="1">
        <w:r>
          <w:t>"стоматология ортопедическая"</w:t>
        </w:r>
      </w:hyperlink>
      <w:r>
        <w:t xml:space="preserve">, </w:t>
      </w:r>
      <w:hyperlink r:id="rId369" w:history="1">
        <w:r>
          <w:t>"стоматология хир</w:t>
        </w:r>
        <w:r>
          <w:t>ургическая"</w:t>
        </w:r>
      </w:hyperlink>
      <w:r>
        <w:t xml:space="preserve">, </w:t>
      </w:r>
      <w:hyperlink r:id="rId370" w:history="1">
        <w:r>
          <w:t>"ортодонтия"</w:t>
        </w:r>
      </w:hyperlink>
      <w:r>
        <w:t>.</w:t>
      </w:r>
    </w:p>
    <w:p w:rsidR="00EA7722" w:rsidRDefault="005E4AA9">
      <w:pPr>
        <w:pStyle w:val="a3"/>
      </w:pPr>
      <w:bookmarkStart w:id="351" w:name="anchor110008"/>
      <w:bookmarkEnd w:id="351"/>
      <w:r>
        <w:t>8. Для обеспечения функций стоматологической поликлиники в ее структуре рекомендуется предусматривать следующие подразделения:</w:t>
      </w:r>
    </w:p>
    <w:p w:rsidR="00EA7722" w:rsidRDefault="005E4AA9">
      <w:pPr>
        <w:pStyle w:val="a3"/>
      </w:pPr>
      <w:r>
        <w:t>кабинет стоматологии общей практ</w:t>
      </w:r>
      <w:r>
        <w:t>ики;</w:t>
      </w:r>
    </w:p>
    <w:p w:rsidR="00EA7722" w:rsidRDefault="005E4AA9">
      <w:pPr>
        <w:pStyle w:val="a3"/>
      </w:pPr>
      <w:r>
        <w:t>лечебно-профилактическое отделение, включающее, в том числе стоматологические кабинеты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</w:t>
      </w:r>
      <w:r>
        <w:t>, на предприятиях и в организациях;</w:t>
      </w:r>
    </w:p>
    <w:p w:rsidR="00EA7722" w:rsidRDefault="005E4AA9">
      <w:pPr>
        <w:pStyle w:val="a3"/>
      </w:pPr>
      <w:r>
        <w:t>отделение терапевтической стоматологии с кабинетами терапевтической стоматлогии</w:t>
      </w:r>
      <w:hyperlink r:id="rId371" w:history="1">
        <w:r>
          <w:t>#</w:t>
        </w:r>
      </w:hyperlink>
      <w:r>
        <w:t>, пародонтологии, эндодонтии и лечения заболеваний слизистой оболочки рта;</w:t>
      </w:r>
    </w:p>
    <w:p w:rsidR="00EA7722" w:rsidRDefault="005E4AA9">
      <w:pPr>
        <w:pStyle w:val="a3"/>
      </w:pPr>
      <w:r>
        <w:t>отделение (кабинет) хирургической стоматологии;</w:t>
      </w:r>
    </w:p>
    <w:p w:rsidR="00EA7722" w:rsidRDefault="005E4AA9">
      <w:pPr>
        <w:pStyle w:val="a3"/>
      </w:pPr>
      <w:r>
        <w:t>отделение (кабинет) ортопедической стоматологии;</w:t>
      </w:r>
    </w:p>
    <w:p w:rsidR="00EA7722" w:rsidRDefault="005E4AA9">
      <w:pPr>
        <w:pStyle w:val="a3"/>
      </w:pPr>
      <w:r>
        <w:t>стоматологическую (зуботехническую) лабораторию;</w:t>
      </w:r>
    </w:p>
    <w:p w:rsidR="00EA7722" w:rsidRDefault="005E4AA9">
      <w:pPr>
        <w:pStyle w:val="a3"/>
      </w:pPr>
      <w:r>
        <w:t>ортодонтическое отделение (кабинет);</w:t>
      </w:r>
    </w:p>
    <w:p w:rsidR="00EA7722" w:rsidRDefault="005E4AA9">
      <w:pPr>
        <w:pStyle w:val="a3"/>
      </w:pPr>
      <w:r>
        <w:t>физиотерапевтический кабинет (отделение);</w:t>
      </w:r>
    </w:p>
    <w:p w:rsidR="00EA7722" w:rsidRDefault="005E4AA9">
      <w:pPr>
        <w:pStyle w:val="a3"/>
      </w:pPr>
      <w:r>
        <w:t>кабинет функциональной диагнос</w:t>
      </w:r>
      <w:r>
        <w:t>тики в стоматологии;</w:t>
      </w:r>
    </w:p>
    <w:p w:rsidR="00EA7722" w:rsidRDefault="005E4AA9">
      <w:pPr>
        <w:pStyle w:val="a3"/>
      </w:pPr>
      <w:r>
        <w:t>отделение (кабинет, группа) анестезиологии и реанимации;</w:t>
      </w:r>
    </w:p>
    <w:p w:rsidR="00EA7722" w:rsidRDefault="005E4AA9">
      <w:pPr>
        <w:pStyle w:val="a3"/>
      </w:pPr>
      <w:r>
        <w:t>смотровой кабинет;</w:t>
      </w:r>
    </w:p>
    <w:p w:rsidR="00EA7722" w:rsidRDefault="005E4AA9">
      <w:pPr>
        <w:pStyle w:val="a3"/>
      </w:pPr>
      <w:r>
        <w:t>рентгенологический кабинет;</w:t>
      </w:r>
    </w:p>
    <w:p w:rsidR="00EA7722" w:rsidRDefault="005E4AA9">
      <w:pPr>
        <w:pStyle w:val="a3"/>
      </w:pPr>
      <w:r>
        <w:t>стоматологический дневной стационар;</w:t>
      </w:r>
    </w:p>
    <w:p w:rsidR="00EA7722" w:rsidRDefault="005E4AA9">
      <w:pPr>
        <w:pStyle w:val="a3"/>
      </w:pPr>
      <w:r>
        <w:t>регистратуру;</w:t>
      </w:r>
    </w:p>
    <w:p w:rsidR="00EA7722" w:rsidRDefault="005E4AA9">
      <w:pPr>
        <w:pStyle w:val="a3"/>
      </w:pPr>
      <w:r>
        <w:t>организационно-методический кабинет;</w:t>
      </w:r>
    </w:p>
    <w:p w:rsidR="00EA7722" w:rsidRDefault="005E4AA9">
      <w:pPr>
        <w:pStyle w:val="a3"/>
      </w:pPr>
      <w:r>
        <w:t xml:space="preserve">централизованное </w:t>
      </w:r>
      <w:r>
        <w:t>стерилизационное отделение;</w:t>
      </w:r>
    </w:p>
    <w:p w:rsidR="00EA7722" w:rsidRDefault="005E4AA9">
      <w:pPr>
        <w:pStyle w:val="a3"/>
      </w:pPr>
      <w:r>
        <w:t>кабинет медицинской статистики.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352" w:name="anchor110009"/>
      <w:bookmarkEnd w:id="352"/>
      <w:r>
        <w:t xml:space="preserve">Пункт 9 изменен с 28 марта 2021 г. - </w:t>
      </w:r>
      <w:hyperlink r:id="rId372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373" w:history="1">
        <w:r>
          <w:t>См. предыдущую редакцию</w:t>
        </w:r>
      </w:hyperlink>
    </w:p>
    <w:p w:rsidR="00EA7722" w:rsidRDefault="005E4AA9">
      <w:pPr>
        <w:pStyle w:val="a3"/>
      </w:pPr>
      <w:r>
        <w:t xml:space="preserve">9. Оснащение стоматологической поликлиники осуществляется в соответствии со стандартом оснащения, предусмотренным </w:t>
      </w:r>
      <w:hyperlink r:id="rId374" w:history="1">
        <w:r>
          <w:t>приложением N 12</w:t>
        </w:r>
      </w:hyperlink>
      <w:r>
        <w:t xml:space="preserve"> к Поря</w:t>
      </w:r>
      <w:r>
        <w:t xml:space="preserve">дку оказания медицинской помощи взрослому населению при стоматологических заболеваниях, утвержденному настоящим </w:t>
      </w:r>
      <w:hyperlink r:id="rId375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bookmarkStart w:id="353" w:name="anchor92"/>
      <w:bookmarkEnd w:id="353"/>
      <w:r>
        <w:t>В стоматологической поликлинике предусматривается наличие автоматического наружного дефибриллятора и укладки</w:t>
      </w:r>
      <w:r>
        <w:t xml:space="preserve">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</w:t>
      </w:r>
      <w:r>
        <w:t>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</w:t>
      </w:r>
      <w:r>
        <w:t>ощи</w:t>
      </w:r>
      <w:r>
        <w:rPr>
          <w:vertAlign w:val="superscript"/>
        </w:rPr>
        <w:t> </w:t>
      </w:r>
      <w:hyperlink r:id="rId376" w:history="1">
        <w:r>
          <w:rPr>
            <w:vertAlign w:val="superscript"/>
          </w:rPr>
          <w:t>2.1</w:t>
        </w:r>
      </w:hyperlink>
      <w:r>
        <w:t>.</w:t>
      </w:r>
    </w:p>
    <w:p w:rsidR="00EA7722" w:rsidRDefault="005E4AA9">
      <w:pPr>
        <w:pStyle w:val="a3"/>
      </w:pPr>
      <w:bookmarkStart w:id="354" w:name="anchor110010"/>
      <w:bookmarkEnd w:id="354"/>
      <w:r>
        <w:t>10. Основными функциями стоматологической поликлиники являются:</w:t>
      </w:r>
    </w:p>
    <w:p w:rsidR="00EA7722" w:rsidRDefault="005E4AA9">
      <w:pPr>
        <w:pStyle w:val="a3"/>
      </w:pPr>
      <w:r>
        <w:t>оказание первичной медико-санитарной и специализированной медицинской помощи взрослому населению при стоматологических заболеваниях;</w:t>
      </w:r>
    </w:p>
    <w:p w:rsidR="00EA7722" w:rsidRDefault="005E4AA9">
      <w:pPr>
        <w:pStyle w:val="a3"/>
      </w:pPr>
      <w:r>
        <w:t xml:space="preserve">организация и </w:t>
      </w:r>
      <w:r>
        <w:t>проведение профилактических медицинских осмотров и санации рта взрослого населения в организациях среднего профессионального, высшего и дополнительного профессионального образования, призывных пунктах, на предприятиях и в организациях;</w:t>
      </w:r>
    </w:p>
    <w:p w:rsidR="00EA7722" w:rsidRDefault="005E4AA9">
      <w:pPr>
        <w:pStyle w:val="a3"/>
      </w:pPr>
      <w:r>
        <w:t>организация диспансе</w:t>
      </w:r>
      <w:r>
        <w:t>рного наблюдения за взрослым населением при стоматологических заболеваниях;</w:t>
      </w:r>
    </w:p>
    <w:p w:rsidR="00EA7722" w:rsidRDefault="005E4AA9">
      <w:pPr>
        <w:pStyle w:val="a3"/>
      </w:pPr>
      <w:r>
        <w:t>направление взрослого населения при стоматологических заболеваниях в специализированные отделения для оказания специализированной медицинской помощи в стационарных условиях;</w:t>
      </w:r>
    </w:p>
    <w:p w:rsidR="00EA7722" w:rsidRDefault="005E4AA9">
      <w:pPr>
        <w:pStyle w:val="a3"/>
      </w:pPr>
      <w:r>
        <w:t>провед</w:t>
      </w:r>
      <w:r>
        <w:t>ение ортопедического лечения взрослого населения с врожденными и приобретенными дефектами зубов, зубных рядов, альвеолярных отростков, челюстей</w:t>
      </w:r>
    </w:p>
    <w:p w:rsidR="00EA7722" w:rsidRDefault="005E4AA9">
      <w:pPr>
        <w:pStyle w:val="a3"/>
      </w:pPr>
      <w:r>
        <w:t>проведение комплексного ортодонтического лечения взрослого населения с зубочелюстно-лицевыми аномалиями и деформ</w:t>
      </w:r>
      <w:r>
        <w:t>ациями;</w:t>
      </w:r>
    </w:p>
    <w:p w:rsidR="00EA7722" w:rsidRDefault="005E4AA9">
      <w:pPr>
        <w:pStyle w:val="a3"/>
      </w:pPr>
      <w:r>
        <w:t>экспертиза временной нетрудоспособности, выдача листков нетрудоспособности и рекомендаций по рациональному трудоустройству, направление в медико-социальные экспертные комиссии лиц с признаками стойкой утраты трудоспособности;</w:t>
      </w:r>
    </w:p>
    <w:p w:rsidR="00EA7722" w:rsidRDefault="005E4AA9">
      <w:pPr>
        <w:pStyle w:val="a3"/>
      </w:pPr>
      <w:r>
        <w:t>анализ стоматологическ</w:t>
      </w:r>
      <w:r>
        <w:t>ой заболеваемости взрослого населения и разработка мероприятий по снижению и устранению причин, способствующих возникновению заболеваний и их осложнений;</w:t>
      </w:r>
    </w:p>
    <w:p w:rsidR="00EA7722" w:rsidRDefault="005E4AA9">
      <w:pPr>
        <w:pStyle w:val="a3"/>
      </w:pPr>
      <w:r>
        <w:t>внедрение современных методов профилактики, диагностики и лечения стоматологических заболеваний;</w:t>
      </w:r>
    </w:p>
    <w:p w:rsidR="00EA7722" w:rsidRDefault="005E4AA9">
      <w:pPr>
        <w:pStyle w:val="a3"/>
      </w:pPr>
      <w:r>
        <w:t>прове</w:t>
      </w:r>
      <w:r>
        <w:t>дение санитарно-просветительской работы среди населения, в том числе с привлечением среднего медицинского персонала медицинских организаций, с использованием средств массовой информации;</w:t>
      </w:r>
    </w:p>
    <w:p w:rsidR="00EA7722" w:rsidRDefault="005E4AA9">
      <w:pPr>
        <w:pStyle w:val="a3"/>
      </w:pPr>
      <w:r>
        <w:t>представление отчетности по видам, формам, в сроки и в объеме, которы</w:t>
      </w:r>
      <w:r>
        <w:t>е установлены уполномоченным федеральным органом исполнительной власти</w:t>
      </w:r>
      <w:r>
        <w:rPr>
          <w:vertAlign w:val="superscript"/>
        </w:rPr>
        <w:t> </w:t>
      </w:r>
      <w:hyperlink r:id="rId377" w:history="1">
        <w:r>
          <w:rPr>
            <w:vertAlign w:val="superscript"/>
          </w:rPr>
          <w:t>3</w:t>
        </w:r>
      </w:hyperlink>
      <w:r>
        <w:t>, сбор и представление первичных данных о медицинской деятельности для информационных систем в сфере здравоохранения</w:t>
      </w:r>
      <w:r>
        <w:rPr>
          <w:vertAlign w:val="superscript"/>
        </w:rPr>
        <w:t> </w:t>
      </w:r>
      <w:hyperlink r:id="rId378" w:history="1">
        <w:r>
          <w:rPr>
            <w:vertAlign w:val="superscript"/>
          </w:rPr>
          <w:t>4</w:t>
        </w:r>
      </w:hyperlink>
      <w:r>
        <w:t>.</w:t>
      </w:r>
    </w:p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</w:t>
      </w:r>
      <w:r>
        <w:rPr>
          <w:sz w:val="22"/>
        </w:rPr>
        <w:t>─────────────────────────</w:t>
      </w:r>
    </w:p>
    <w:p w:rsidR="00EA7722" w:rsidRDefault="005E4AA9">
      <w:pPr>
        <w:pStyle w:val="ac"/>
      </w:pPr>
      <w:bookmarkStart w:id="355" w:name="anchor1101"/>
      <w:bookmarkEnd w:id="355"/>
      <w:r>
        <w:rPr>
          <w:vertAlign w:val="superscript"/>
        </w:rPr>
        <w:t>1</w:t>
      </w:r>
      <w:r>
        <w:t xml:space="preserve"> </w:t>
      </w:r>
      <w:hyperlink r:id="rId379" w:history="1">
        <w:r>
          <w:t>Приказ</w:t>
        </w:r>
      </w:hyperlink>
      <w:r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</w:t>
      </w:r>
      <w:r>
        <w:t xml:space="preserve">регистрирован Министерством юстиции Российской Федерации 23 октября 2015 г., регистрационный N 39438), с изменениями, внесенными </w:t>
      </w:r>
      <w:hyperlink r:id="rId380" w:history="1">
        <w:r>
          <w:t>приказом</w:t>
        </w:r>
      </w:hyperlink>
      <w:r>
        <w:t xml:space="preserve"> Министерства здравоохранения Российской Федерац</w:t>
      </w:r>
      <w:r>
        <w:t>ии от 15 июня 2017 г. N 328н (зарегистрирован Министерством юстиции Российской Федерации 3 июля 2017 г., регистрационный N 47273).</w:t>
      </w:r>
    </w:p>
    <w:p w:rsidR="00EA7722" w:rsidRDefault="005E4AA9">
      <w:pPr>
        <w:pStyle w:val="ac"/>
      </w:pPr>
      <w:bookmarkStart w:id="356" w:name="anchor2202"/>
      <w:bookmarkEnd w:id="356"/>
      <w:r>
        <w:rPr>
          <w:vertAlign w:val="superscript"/>
        </w:rPr>
        <w:t>2</w:t>
      </w:r>
      <w:r>
        <w:t xml:space="preserve"> </w:t>
      </w:r>
      <w:hyperlink r:id="rId381" w:history="1">
        <w:r>
          <w:t>Приказ</w:t>
        </w:r>
      </w:hyperlink>
      <w:r>
        <w:t xml:space="preserve"> Министерства труда и социального развития Российс</w:t>
      </w:r>
      <w:r>
        <w:t xml:space="preserve">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</w:t>
      </w:r>
      <w:r>
        <w:t>N 49047).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357" w:name="anchor921"/>
      <w:bookmarkEnd w:id="357"/>
      <w:r>
        <w:t xml:space="preserve">Правила дополнены сноской с 28 марта 2021 г. - </w:t>
      </w:r>
      <w:hyperlink r:id="rId382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c"/>
      </w:pPr>
      <w:r>
        <w:rPr>
          <w:vertAlign w:val="superscript"/>
        </w:rPr>
        <w:t>2.1</w:t>
      </w:r>
      <w:r>
        <w:t xml:space="preserve"> </w:t>
      </w:r>
      <w:hyperlink r:id="rId383" w:history="1">
        <w:r>
          <w:t>Приказ</w:t>
        </w:r>
      </w:hyperlink>
      <w:r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</w:t>
      </w:r>
      <w:r>
        <w:t>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EA7722" w:rsidRDefault="005E4AA9">
      <w:pPr>
        <w:pStyle w:val="ac"/>
      </w:pPr>
      <w:bookmarkStart w:id="358" w:name="anchor3303"/>
      <w:bookmarkEnd w:id="358"/>
      <w:r>
        <w:rPr>
          <w:vertAlign w:val="superscript"/>
        </w:rPr>
        <w:t>3</w:t>
      </w:r>
      <w:r>
        <w:t xml:space="preserve"> </w:t>
      </w:r>
      <w:hyperlink r:id="rId384" w:history="1">
        <w:r>
          <w:t>Пункт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</w:t>
      </w:r>
      <w:r>
        <w:t>011, N 48, ст. 6724; 2019, N 22, ст. 2675) (далее - Федеральный закон от 21 ноября 2011 г. N 323-ФЗ).</w:t>
      </w:r>
    </w:p>
    <w:p w:rsidR="00EA7722" w:rsidRDefault="005E4AA9">
      <w:pPr>
        <w:pStyle w:val="ac"/>
      </w:pPr>
      <w:bookmarkStart w:id="359" w:name="anchor4404"/>
      <w:bookmarkEnd w:id="359"/>
      <w:r>
        <w:rPr>
          <w:vertAlign w:val="superscript"/>
        </w:rPr>
        <w:t>4</w:t>
      </w:r>
      <w:r>
        <w:t xml:space="preserve"> </w:t>
      </w:r>
      <w:hyperlink r:id="rId385" w:history="1">
        <w:r>
          <w:t>Часть 1 статьи 91</w:t>
        </w:r>
      </w:hyperlink>
      <w:r>
        <w:t xml:space="preserve"> Федерального закона от 21 ноября 2011 г. N 323-ФЗ (Собрание закон</w:t>
      </w:r>
      <w:r>
        <w:t>одательства Российской Федерации, 2011, N 48, ст. 6724; 2017, N 31, ст. 4791).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360" w:name="anchor111000"/>
      <w:bookmarkEnd w:id="360"/>
      <w:r>
        <w:rPr>
          <w:b/>
          <w:color w:val="26282F"/>
        </w:rPr>
        <w:t xml:space="preserve">Приложение N 11 к </w:t>
      </w:r>
      <w:hyperlink r:id="rId386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</w:t>
      </w:r>
      <w:r>
        <w:rPr>
          <w:b/>
          <w:color w:val="26282F"/>
        </w:rPr>
        <w:t xml:space="preserve">денному </w:t>
      </w:r>
      <w:hyperlink r:id="rId387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Рекомендуемые штатные нормативы стоматологической поликлиники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341"/>
        <w:gridCol w:w="5018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3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04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1" w:name="anchor111001"/>
            <w:bookmarkEnd w:id="361"/>
            <w:r>
              <w:t>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Главный врач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2" w:name="anchor111002"/>
            <w:bookmarkEnd w:id="362"/>
            <w:r>
              <w:t>2.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Заместитель главного врача по лечебной работе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(для поликлиник, в которых предусмотрено не менее 40 врачебных должностей, включая должность руководителя)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3" w:name="anchor111004"/>
            <w:bookmarkEnd w:id="363"/>
            <w:r>
              <w:t>4.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стоматологическим отделением-врач-специалист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0,5 на кабинет при наличии не </w:t>
            </w:r>
            <w:r>
              <w:t>менее 2 должностей врачей-специалистов;</w:t>
            </w:r>
          </w:p>
          <w:p w:rsidR="00EA7722" w:rsidRDefault="005E4AA9">
            <w:pPr>
              <w:pStyle w:val="a7"/>
            </w:pPr>
            <w:r>
              <w:t>1 на поликлинику при наличии не менее 4 должностей врачей-специалистов;</w:t>
            </w:r>
          </w:p>
          <w:p w:rsidR="00EA7722" w:rsidRDefault="005E4AA9">
            <w:pPr>
              <w:pStyle w:val="a7"/>
            </w:pPr>
            <w:r>
              <w:t>1 на 12 должностей врачей-специалистов, но не более 3 должностей на структурное подразделение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4" w:name="anchor111005"/>
            <w:bookmarkEnd w:id="364"/>
            <w:r>
              <w:t>5.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дневным стационаром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должности в</w:t>
            </w:r>
            <w:r>
              <w:t>рача-стоматолога-хирурга на 10 пациенто-мест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5" w:name="anchor111006"/>
            <w:bookmarkEnd w:id="365"/>
            <w:r>
              <w:t>6.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Главная медицинская сестра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6" w:name="anchor111007"/>
            <w:bookmarkEnd w:id="366"/>
            <w:r>
              <w:t>7.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производством учреждений (отделов, отделений, лабораторий) зубопротезирования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(для поликлиник, в которых предусмотрено не менее 15 должностей зубных </w:t>
            </w:r>
            <w:r>
              <w:t>техников)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7" w:name="anchor111008"/>
            <w:bookmarkEnd w:id="367"/>
            <w:r>
              <w:t>8.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Старший зубной техник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вместо должности зубного техника (для поликлиник, в которых предусмотрено не менее 15 должностей зубных техников, а также на каждые 10 должностей зубных техников, свыше 15 должностей зубных техников)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8" w:name="anchor111009"/>
            <w:bookmarkEnd w:id="368"/>
            <w:r>
              <w:t>9.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</w:t>
            </w:r>
            <w:r>
              <w:t>г (врач-стоматолог-терапевт, зубной врач)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5 на 10 000 человек взрослого населения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69" w:name="anchor111010"/>
            <w:bookmarkEnd w:id="369"/>
            <w:r>
              <w:t>10.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Врач-стоматолог-хирург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1,5 на 10 000 человек взрослого населения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0" w:name="anchor111011"/>
            <w:bookmarkEnd w:id="370"/>
            <w:r>
              <w:t>11.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Врач-стоматолог-ортопед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1,5 на 10 000 человек взрослого городского населения;</w:t>
            </w:r>
          </w:p>
          <w:p w:rsidR="00EA7722" w:rsidRDefault="005E4AA9">
            <w:pPr>
              <w:pStyle w:val="a7"/>
            </w:pPr>
            <w:r>
              <w:t xml:space="preserve">0,7 на 10 000 </w:t>
            </w:r>
            <w:r>
              <w:t>человек взрослого сельского населения;</w:t>
            </w:r>
          </w:p>
          <w:p w:rsidR="00EA7722" w:rsidRDefault="005E4AA9">
            <w:pPr>
              <w:pStyle w:val="a7"/>
            </w:pPr>
            <w:r>
              <w:t>0,8 на 10 000 человек взрослого населения других населенных пунктов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1" w:name="anchor111012"/>
            <w:bookmarkEnd w:id="371"/>
            <w:r>
              <w:t>12.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Врач-ортодонт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10 000 человек взрослого городского населения;</w:t>
            </w:r>
          </w:p>
          <w:p w:rsidR="00EA7722" w:rsidRDefault="005E4AA9">
            <w:pPr>
              <w:pStyle w:val="a7"/>
            </w:pPr>
            <w:r>
              <w:t>0,5 на 10 000 человек взрослого населения других населенных пунктов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2" w:name="anchor111013"/>
            <w:bookmarkEnd w:id="372"/>
            <w:r>
              <w:t>13.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</w:t>
            </w:r>
            <w:r>
              <w:t>анестезиолог-реаниматолог</w:t>
            </w:r>
            <w:hyperlink r:id="rId388" w:history="1">
              <w:r>
                <w:t>*</w:t>
              </w:r>
            </w:hyperlink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0,25 на 10 000 человек взрослого городского населения;</w:t>
            </w:r>
          </w:p>
          <w:p w:rsidR="00EA7722" w:rsidRDefault="005E4AA9">
            <w:pPr>
              <w:pStyle w:val="a7"/>
            </w:pPr>
            <w:r>
              <w:t>0,12 на 10 000 человек взрослого населения других населенных пунктов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3" w:name="anchor111014"/>
            <w:bookmarkEnd w:id="373"/>
            <w:r>
              <w:t>14.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Врач-рентгенолог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15 000 рентгеновских снимков в год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4" w:name="anchor111015"/>
            <w:bookmarkEnd w:id="374"/>
            <w:r>
              <w:t>15.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Врач-физиотерапевт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0,15 на 10 000 взрослого населения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5" w:name="anchor111016"/>
            <w:bookmarkEnd w:id="375"/>
            <w:r>
              <w:t>16.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 должность врача стоматолога-хирурга;</w:t>
            </w:r>
          </w:p>
          <w:p w:rsidR="00EA7722" w:rsidRDefault="005E4AA9">
            <w:pPr>
              <w:pStyle w:val="a7"/>
            </w:pPr>
            <w:r>
              <w:t>1 на 2 должности других врачей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6" w:name="anchor111017"/>
            <w:bookmarkEnd w:id="376"/>
            <w:r>
              <w:t>17.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Гигиенист стоматологический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6 должностей врача </w:t>
            </w:r>
            <w:r>
              <w:t>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7" w:name="anchor111018"/>
            <w:bookmarkEnd w:id="377"/>
            <w:r>
              <w:t>18.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сестра-анестезист</w:t>
            </w:r>
            <w:hyperlink r:id="rId389" w:history="1">
              <w:r>
                <w:t>*</w:t>
              </w:r>
            </w:hyperlink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1,5 на 1 должность врача-анестезиолога- реаниматолога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8" w:name="anchor111019"/>
            <w:bookmarkEnd w:id="378"/>
            <w:r>
              <w:t>19.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Зубной техник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2,5 на 1 должность врача-стоматолога- ортопеда;</w:t>
            </w:r>
          </w:p>
          <w:p w:rsidR="00EA7722" w:rsidRDefault="005E4AA9">
            <w:pPr>
              <w:pStyle w:val="a7"/>
            </w:pPr>
            <w:r>
              <w:t xml:space="preserve">2 на должность </w:t>
            </w:r>
            <w:r>
              <w:t>врача-ортодонта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79" w:name="anchor111020"/>
            <w:bookmarkEnd w:id="379"/>
            <w:r>
              <w:t>20.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Рентгенолаборант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в смену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0" w:name="anchor111021"/>
            <w:bookmarkEnd w:id="380"/>
            <w:r>
              <w:t>21.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 по физиотерапии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15 000 условных процедурных единиц в год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1" w:name="anchor111022"/>
            <w:bookmarkEnd w:id="381"/>
            <w:r>
              <w:t>22.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Медицинский статистик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20 должностей врача стоматологического профиля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2" w:name="anchor111023"/>
            <w:bookmarkEnd w:id="382"/>
            <w:r>
              <w:t>23.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Медицинский регистратор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6 </w:t>
            </w:r>
            <w:r>
              <w:t>должностей врача-специалиста, но не менее 2 на медицинскую организацию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3" w:name="anchor111024"/>
            <w:bookmarkEnd w:id="383"/>
            <w:r>
              <w:t>24.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на кабинет при наличии не менее 2 должностей врачей стоматологического профиля,</w:t>
            </w:r>
          </w:p>
          <w:p w:rsidR="00EA7722" w:rsidRDefault="005E4AA9">
            <w:pPr>
              <w:pStyle w:val="a7"/>
            </w:pPr>
            <w:r>
              <w:t>1 на 1 должность заведующего отделением;</w:t>
            </w:r>
          </w:p>
          <w:p w:rsidR="00EA7722" w:rsidRDefault="005E4AA9">
            <w:pPr>
              <w:pStyle w:val="a7"/>
            </w:pPr>
            <w:r>
              <w:t>1 при наличии не менее 7 дол</w:t>
            </w:r>
            <w:r>
              <w:t>жностей медицинских регистраторов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4" w:name="anchor111025"/>
            <w:bookmarkEnd w:id="384"/>
            <w:r>
              <w:t>25.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Сестра-хозяйка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5" w:name="anchor111026"/>
            <w:bookmarkEnd w:id="385"/>
            <w:r>
              <w:t>26.</w:t>
            </w:r>
          </w:p>
        </w:tc>
        <w:tc>
          <w:tcPr>
            <w:tcW w:w="436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Санитарка</w:t>
            </w:r>
          </w:p>
        </w:tc>
        <w:tc>
          <w:tcPr>
            <w:tcW w:w="504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на:</w:t>
            </w:r>
          </w:p>
          <w:p w:rsidR="00EA7722" w:rsidRDefault="005E4AA9">
            <w:pPr>
              <w:pStyle w:val="a7"/>
            </w:pPr>
            <w:r>
              <w:t>1 должность врача-стоматолога-хирурга;</w:t>
            </w:r>
          </w:p>
          <w:p w:rsidR="00EA7722" w:rsidRDefault="005E4AA9">
            <w:pPr>
              <w:pStyle w:val="a7"/>
            </w:pPr>
            <w:r>
              <w:t>2 должности врача-стоматолога-терапевта, врача-стоматолога-ортопеда, врача-ортодонта;</w:t>
            </w:r>
          </w:p>
          <w:p w:rsidR="00EA7722" w:rsidRDefault="005E4AA9">
            <w:pPr>
              <w:pStyle w:val="a7"/>
            </w:pPr>
            <w:r>
              <w:t xml:space="preserve">2 должности медицинских сестер отделения </w:t>
            </w:r>
            <w:r>
              <w:t>физиотерапии;</w:t>
            </w:r>
          </w:p>
          <w:p w:rsidR="00EA7722" w:rsidRDefault="005E4AA9">
            <w:pPr>
              <w:pStyle w:val="a7"/>
            </w:pPr>
            <w:r>
              <w:t>20 должностей зубных техников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3"/>
      </w:pPr>
      <w:r>
        <w:rPr>
          <w:b/>
          <w:color w:val="26282F"/>
        </w:rPr>
        <w:t>Примечания:</w:t>
      </w:r>
    </w:p>
    <w:p w:rsidR="00EA7722" w:rsidRDefault="005E4AA9">
      <w:pPr>
        <w:pStyle w:val="a3"/>
      </w:pPr>
      <w:bookmarkStart w:id="386" w:name="anchor1110"/>
      <w:bookmarkEnd w:id="386"/>
      <w:r>
        <w:t xml:space="preserve">* В соответствии с </w:t>
      </w:r>
      <w:hyperlink r:id="rId390" w:history="1">
        <w:r>
          <w:t>приказом</w:t>
        </w:r>
      </w:hyperlink>
      <w:r>
        <w:t xml:space="preserve"> Министерства здравоохранения Российской Федерации от 15 ноября 2012 года N 919н "Об утверждении По</w:t>
      </w:r>
      <w:r>
        <w:t xml:space="preserve">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 26512), с изменениями, внесенными </w:t>
      </w:r>
      <w:hyperlink r:id="rId391" w:history="1">
        <w:r>
          <w:t>приказом</w:t>
        </w:r>
      </w:hyperlink>
      <w:r>
        <w:t xml:space="preserve"> Министерства здравоохранения Российской Федерации от 14 сентября 2018 г. N 625н (зарегистрирован Министерством юстиции Российской Федерации 31 октября 2018 г., регистрационный N 52591).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387" w:name="anchor112000"/>
      <w:bookmarkEnd w:id="387"/>
      <w:r>
        <w:rPr>
          <w:b/>
          <w:color w:val="26282F"/>
        </w:rPr>
        <w:t>Приложение N 12</w:t>
      </w:r>
      <w:r>
        <w:rPr>
          <w:b/>
          <w:color w:val="26282F"/>
        </w:rPr>
        <w:t xml:space="preserve"> к </w:t>
      </w:r>
      <w:hyperlink r:id="rId392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393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Стандарт оснащения стоматологической поликлин</w:t>
      </w:r>
      <w:r>
        <w:t>ики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388" w:name="anchor112100"/>
      <w:bookmarkEnd w:id="388"/>
      <w:r>
        <w:t xml:space="preserve">Раздел 1 изменен с 28 марта 2021 г. - </w:t>
      </w:r>
      <w:hyperlink r:id="rId394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395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1. Стандарт оснащения кабинета стоматол</w:t>
      </w:r>
      <w:r>
        <w:t>огии общей практики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396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397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398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89" w:name="anchor112101"/>
            <w:bookmarkEnd w:id="389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Место рабочее (комплект </w:t>
            </w:r>
            <w:r>
              <w:t>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</w:t>
            </w:r>
            <w:r>
              <w:t>иной несущей станине, либо крепиться взаимно, либо раздельно к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</w:t>
            </w:r>
            <w:r>
              <w:t>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0" w:name="anchor112102"/>
            <w:bookmarkEnd w:id="390"/>
            <w:r>
              <w:t>2.</w:t>
            </w:r>
            <w:r>
              <w:rPr>
                <w:vertAlign w:val="superscript"/>
              </w:rPr>
              <w:t> </w:t>
            </w:r>
            <w:hyperlink r:id="rId39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микроволновой для </w:t>
            </w:r>
            <w:r>
              <w:t>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1" w:name="anchor112103"/>
            <w:bookmarkEnd w:id="391"/>
            <w:r>
              <w:t>3.</w:t>
            </w:r>
            <w:r>
              <w:rPr>
                <w:vertAlign w:val="superscript"/>
              </w:rPr>
              <w:t> </w:t>
            </w:r>
            <w:hyperlink r:id="rId40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01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02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2" w:name="anchor112104"/>
            <w:bookmarkEnd w:id="392"/>
            <w:r>
              <w:t>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</w:t>
            </w:r>
            <w:r>
              <w:t>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3" w:name="anchor112105"/>
            <w:bookmarkEnd w:id="393"/>
            <w:r>
              <w:t>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анализа 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1 на отделение </w:t>
            </w:r>
            <w:r>
              <w:t>(кабинет)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4" w:name="anchor112106"/>
            <w:bookmarkEnd w:id="394"/>
            <w:r>
              <w:t>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127410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снятия зубных отложений ультразвуковой (скейлер)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5" w:name="anchor112107"/>
            <w:bookmarkEnd w:id="395"/>
            <w:r>
              <w:t>7.</w:t>
            </w:r>
            <w:r>
              <w:rPr>
                <w:vertAlign w:val="superscript"/>
              </w:rPr>
              <w:t> </w:t>
            </w:r>
            <w:hyperlink r:id="rId40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</w:t>
            </w:r>
            <w:r>
              <w:t xml:space="preserve">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поликлинику/отделение/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</w:t>
            </w:r>
            <w:r>
              <w:t>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6" w:name="anchor112108"/>
            <w:bookmarkEnd w:id="396"/>
            <w:r>
              <w:t>8.</w:t>
            </w:r>
            <w:r>
              <w:rPr>
                <w:vertAlign w:val="superscript"/>
              </w:rPr>
              <w:t> </w:t>
            </w:r>
            <w:hyperlink r:id="rId40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</w:t>
            </w:r>
            <w:r>
              <w:t xml:space="preserve">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7" w:name="anchor112109"/>
            <w:bookmarkEnd w:id="397"/>
            <w:r>
              <w:t>9.</w:t>
            </w:r>
            <w:r>
              <w:rPr>
                <w:vertAlign w:val="superscript"/>
              </w:rPr>
              <w:t> </w:t>
            </w:r>
            <w:hyperlink r:id="rId40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сбора </w:t>
            </w:r>
            <w:r>
              <w:t>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8" w:name="anchor112110"/>
            <w:bookmarkEnd w:id="398"/>
            <w:r>
              <w:t>10.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</w:t>
            </w:r>
            <w:r>
              <w:t>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399" w:name="anchor112111"/>
            <w:bookmarkEnd w:id="399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0" w:name="anchor112112"/>
            <w:bookmarkEnd w:id="400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с учетом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1" w:name="anchor112113"/>
            <w:bookmarkEnd w:id="401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</w:t>
            </w:r>
            <w:r>
              <w:t>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2" w:name="anchor112114"/>
            <w:bookmarkEnd w:id="402"/>
            <w:r>
              <w:t>14</w:t>
            </w:r>
            <w:r>
              <w:rPr>
                <w:vertAlign w:val="superscript"/>
              </w:rPr>
              <w:t> </w:t>
            </w:r>
            <w:hyperlink r:id="rId40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облучатель/очиститель воздуха/устройство для </w:t>
            </w:r>
            <w:r>
              <w:t>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</w:t>
            </w:r>
            <w:r>
              <w:t>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3" w:name="anchor112115"/>
            <w:bookmarkEnd w:id="403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</w:t>
            </w:r>
            <w:r>
              <w:t>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4" w:name="anchor112116"/>
            <w:bookmarkEnd w:id="404"/>
            <w:r>
              <w:t>16.</w:t>
            </w:r>
            <w:r>
              <w:rPr>
                <w:vertAlign w:val="superscript"/>
              </w:rPr>
              <w:t> </w:t>
            </w:r>
            <w:hyperlink r:id="rId40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5" w:name="anchor112117"/>
            <w:bookmarkEnd w:id="405"/>
            <w:r>
              <w:t>17.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</w:t>
            </w:r>
            <w:r>
              <w:t>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6" w:name="anchor112118"/>
            <w:bookmarkEnd w:id="406"/>
            <w:r>
              <w:t>18.</w:t>
            </w:r>
            <w:r>
              <w:rPr>
                <w:vertAlign w:val="superscript"/>
              </w:rPr>
              <w:t> </w:t>
            </w:r>
            <w:hyperlink r:id="rId40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</w:t>
            </w:r>
            <w:r>
              <w:t>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7" w:name="anchor112119"/>
            <w:bookmarkEnd w:id="407"/>
            <w:r>
              <w:t>19.</w:t>
            </w:r>
            <w:r>
              <w:rPr>
                <w:vertAlign w:val="superscript"/>
              </w:rPr>
              <w:t> </w:t>
            </w:r>
            <w:hyperlink r:id="rId40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стоматологический при отсутствии в </w:t>
            </w:r>
            <w:r>
              <w:t>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8" w:name="anchor112120"/>
            <w:bookmarkEnd w:id="408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09" w:name="anchor112121"/>
            <w:bookmarkEnd w:id="409"/>
            <w:r>
              <w:t>21.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врача-стоматолога при отсутствии в </w:t>
            </w:r>
            <w:r>
              <w:t>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0" w:name="anchor112122"/>
            <w:bookmarkEnd w:id="410"/>
            <w:r>
              <w:t>22.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1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1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1" w:name="anchor112123"/>
            <w:bookmarkEnd w:id="411"/>
            <w:r>
              <w:t>23.</w:t>
            </w:r>
            <w:r>
              <w:rPr>
                <w:vertAlign w:val="superscript"/>
              </w:rPr>
              <w:t> </w:t>
            </w:r>
            <w:hyperlink r:id="rId41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для хранения </w:t>
            </w:r>
            <w:r>
              <w:t>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2" w:name="anchor112124"/>
            <w:bookmarkEnd w:id="412"/>
            <w:r>
              <w:t>24.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170630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для удаления зубов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15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3" w:name="anchor112125"/>
            <w:bookmarkEnd w:id="413"/>
            <w:r>
              <w:t>25.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(на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4" w:name="anchor112126"/>
            <w:bookmarkEnd w:id="414"/>
            <w:r>
              <w:t>26.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103830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 корневой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5 на рабочее место врача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415" w:name="anchor112200"/>
      <w:bookmarkEnd w:id="415"/>
      <w:r>
        <w:t xml:space="preserve">Раздел 2 изменен с 28 марта 2021 г. - </w:t>
      </w:r>
      <w:hyperlink r:id="rId413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414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2. Стандарт оснащения кабинета терапевтической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415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416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417" w:history="1">
              <w:r>
                <w:t>номенклатурной классификацией</w:t>
              </w:r>
            </w:hyperlink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6" w:name="anchor112201"/>
            <w:bookmarkEnd w:id="416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</w:t>
            </w:r>
            <w:r>
              <w:t>ога:</w:t>
            </w:r>
          </w:p>
          <w:p w:rsidR="00EA7722" w:rsidRDefault="005E4AA9">
            <w:pPr>
              <w:pStyle w:val="a7"/>
            </w:pPr>
            <w:r>
              <w:t xml:space="preserve"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</w:t>
            </w:r>
            <w:r>
              <w:t>крепиться взаимно либо раздельно к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>или Место рабочее универсальное врача-стоматолога (МРУ), включающее УС, оснащенную турбиной, микромотором, диатерм окоагулятор ом, ультразвуковым скал 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</w:t>
            </w:r>
            <w:r>
              <w:t xml:space="preserve">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7" w:name="anchor112202"/>
            <w:bookmarkEnd w:id="417"/>
            <w:r>
              <w:t>2</w:t>
            </w:r>
            <w:r>
              <w:rPr>
                <w:vertAlign w:val="superscript"/>
              </w:rPr>
              <w:t> </w:t>
            </w:r>
            <w:hyperlink r:id="rId41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 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8" w:name="anchor112203"/>
            <w:bookmarkEnd w:id="418"/>
            <w:r>
              <w:t>3</w:t>
            </w:r>
            <w:r>
              <w:rPr>
                <w:vertAlign w:val="superscript"/>
              </w:rPr>
              <w:t> </w:t>
            </w:r>
            <w:hyperlink r:id="rId41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2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2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19" w:name="anchor112204"/>
            <w:bookmarkEnd w:id="419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</w:t>
            </w:r>
            <w:r>
              <w:t>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0" w:name="anchor112205"/>
            <w:bookmarkEnd w:id="420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анализа 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диагностики жизнеспособности пульпы (электроодонтометр)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1 на отделение </w:t>
            </w:r>
            <w:r>
              <w:t>(кабинет)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1" w:name="anchor112206"/>
            <w:bookmarkEnd w:id="421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147770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Апекслокатор эндодонтический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определения глубины корневого канала (апекслокатор)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2" w:name="anchor112207"/>
            <w:bookmarkEnd w:id="422"/>
            <w:r>
              <w:t>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127410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Аппарат для снятия зубных </w:t>
            </w:r>
            <w:r>
              <w:t>отложений ультразвуковой (скейлер),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3" w:name="anchor112208"/>
            <w:bookmarkEnd w:id="423"/>
            <w:r>
              <w:t>8.</w:t>
            </w:r>
            <w:r>
              <w:rPr>
                <w:vertAlign w:val="superscript"/>
              </w:rPr>
              <w:t> </w:t>
            </w:r>
            <w:hyperlink r:id="rId42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</w:t>
            </w:r>
            <w:r>
              <w:t>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поликлинику/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4" w:name="anchor112209"/>
            <w:bookmarkEnd w:id="424"/>
            <w:r>
              <w:t>9.</w:t>
            </w:r>
            <w:r>
              <w:rPr>
                <w:vertAlign w:val="superscript"/>
              </w:rPr>
              <w:t> </w:t>
            </w:r>
            <w:hyperlink r:id="rId42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очистки и дезинфекции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5" w:name="anchor112210"/>
            <w:bookmarkEnd w:id="425"/>
            <w:r>
              <w:t>10.</w:t>
            </w:r>
            <w:r>
              <w:rPr>
                <w:vertAlign w:val="superscript"/>
              </w:rPr>
              <w:t> </w:t>
            </w:r>
            <w:hyperlink r:id="rId42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6" w:name="anchor112211"/>
            <w:bookmarkEnd w:id="426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7" w:name="anchor112212"/>
            <w:bookmarkEnd w:id="427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Компрессор воздушный для </w:t>
            </w:r>
            <w:r>
              <w:t>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8" w:name="anchor112213"/>
            <w:bookmarkEnd w:id="428"/>
            <w:r>
              <w:t>13</w:t>
            </w:r>
            <w:r>
              <w:rPr>
                <w:vertAlign w:val="superscript"/>
              </w:rPr>
              <w:t> </w:t>
            </w:r>
            <w:hyperlink r:id="rId42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</w:t>
            </w:r>
            <w:r>
              <w:t xml:space="preserve"> облучатель/очиститель воздуха/устройство доя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фильтрующий </w:t>
            </w:r>
            <w:r>
              <w:t>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29" w:name="anchor112214"/>
            <w:bookmarkEnd w:id="429"/>
            <w:r>
              <w:t>14.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</w:t>
            </w:r>
            <w:r>
              <w:t>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0" w:name="anchor112215"/>
            <w:bookmarkEnd w:id="430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</w:t>
            </w:r>
            <w:r>
              <w:t>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1" w:name="anchor112216"/>
            <w:bookmarkEnd w:id="431"/>
            <w:r>
              <w:t>16.</w:t>
            </w:r>
            <w:r>
              <w:rPr>
                <w:vertAlign w:val="superscript"/>
              </w:rPr>
              <w:t> </w:t>
            </w:r>
            <w:hyperlink r:id="rId42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</w:t>
            </w:r>
            <w:r>
              <w:t>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2" w:name="anchor112217"/>
            <w:bookmarkEnd w:id="432"/>
            <w:r>
              <w:t>17.</w:t>
            </w:r>
            <w:r>
              <w:rPr>
                <w:vertAlign w:val="superscript"/>
              </w:rPr>
              <w:t> </w:t>
            </w:r>
            <w:hyperlink r:id="rId42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стоматологический </w:t>
            </w:r>
            <w:r>
              <w:t>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стоматологической, с </w:t>
            </w:r>
            <w:r>
              <w:t>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3" w:name="anchor112218"/>
            <w:bookmarkEnd w:id="433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4" w:name="anchor112219"/>
            <w:bookmarkEnd w:id="434"/>
            <w:r>
              <w:t>19.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28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29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5" w:name="anchor112220"/>
            <w:bookmarkEnd w:id="435"/>
            <w:r>
              <w:t>20.</w:t>
            </w:r>
            <w:r>
              <w:rPr>
                <w:vertAlign w:val="superscript"/>
              </w:rPr>
              <w:t> </w:t>
            </w:r>
            <w:hyperlink r:id="rId43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6" w:name="anchor112221"/>
            <w:bookmarkEnd w:id="436"/>
            <w:r>
              <w:t>21.</w:t>
            </w:r>
            <w:r>
              <w:rPr>
                <w:vertAlign w:val="superscript"/>
              </w:rPr>
              <w:t> </w:t>
            </w:r>
            <w:hyperlink r:id="rId43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7" w:name="anchor112222"/>
            <w:bookmarkEnd w:id="437"/>
            <w:r>
              <w:t>22.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8" w:name="anchor112223"/>
            <w:bookmarkEnd w:id="438"/>
            <w:r>
              <w:t>23.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39" w:name="anchor112224"/>
            <w:bookmarkEnd w:id="439"/>
            <w:r>
              <w:t>24.</w:t>
            </w:r>
            <w:r>
              <w:rPr>
                <w:vertAlign w:val="superscript"/>
              </w:rPr>
              <w:t> </w:t>
            </w:r>
            <w:hyperlink r:id="rId43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медицинский для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(на отделение/ кабинет)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440" w:name="anchor112300"/>
      <w:bookmarkEnd w:id="440"/>
      <w:r>
        <w:t xml:space="preserve">Раздел 3 изменен с 28 марта 2021 г. - </w:t>
      </w:r>
      <w:hyperlink r:id="rId433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434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3. Стандарт оснащения кабинета хирург</w:t>
      </w:r>
      <w:r>
        <w:t>ической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435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436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437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1" w:name="anchor112301"/>
            <w:bookmarkEnd w:id="441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Место рабочее (комплект </w:t>
            </w:r>
            <w:r>
              <w:t>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</w:t>
            </w:r>
            <w:r>
              <w:t>иной несущей станине, либо крепиться взаимно, либо раздельно к несущим конструкциям (стене, мебели)</w:t>
            </w:r>
          </w:p>
          <w:p w:rsidR="00EA7722" w:rsidRDefault="005E4AA9">
            <w:pPr>
              <w:pStyle w:val="a7"/>
            </w:pPr>
            <w:r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</w:t>
            </w:r>
            <w:r>
              <w:t>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2" w:name="anchor112302"/>
            <w:bookmarkEnd w:id="442"/>
            <w:r>
              <w:t>2</w:t>
            </w:r>
            <w:r>
              <w:rPr>
                <w:vertAlign w:val="superscript"/>
              </w:rPr>
              <w:t> </w:t>
            </w:r>
            <w:hyperlink r:id="rId43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микроволновой для </w:t>
            </w:r>
            <w:r>
              <w:t>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</w:t>
            </w:r>
          </w:p>
          <w:p w:rsidR="00EA7722" w:rsidRDefault="005E4AA9">
            <w:pPr>
              <w:pStyle w:val="a7"/>
            </w:pPr>
            <w:r>
              <w:t>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3" w:name="anchor112303"/>
            <w:bookmarkEnd w:id="443"/>
            <w:r>
              <w:t>3</w:t>
            </w:r>
            <w:r>
              <w:rPr>
                <w:vertAlign w:val="superscript"/>
              </w:rPr>
              <w:t> </w:t>
            </w:r>
            <w:hyperlink r:id="rId43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40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41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4" w:name="anchor112304"/>
            <w:bookmarkEnd w:id="444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</w:t>
            </w:r>
            <w:r>
              <w:t>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5" w:name="anchor112305"/>
            <w:bookmarkEnd w:id="445"/>
            <w:r>
              <w:t>5</w:t>
            </w:r>
            <w:r>
              <w:rPr>
                <w:vertAlign w:val="superscript"/>
              </w:rPr>
              <w:t> </w:t>
            </w:r>
            <w:hyperlink r:id="rId44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Дентальный </w:t>
            </w:r>
            <w:r>
              <w:t>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поликлинику/ отделение</w:t>
            </w:r>
            <w:r>
              <w:t>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переносная </w:t>
            </w:r>
            <w:r>
              <w:t>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6" w:name="anchor112306"/>
            <w:bookmarkEnd w:id="446"/>
            <w:r>
              <w:t>6</w:t>
            </w:r>
            <w:r>
              <w:rPr>
                <w:vertAlign w:val="superscript"/>
              </w:rPr>
              <w:t> </w:t>
            </w:r>
            <w:hyperlink r:id="rId44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260500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электрохирургическая</w:t>
            </w:r>
          </w:p>
        </w:tc>
        <w:tc>
          <w:tcPr>
            <w:tcW w:w="323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Диатермокоагулятор хирургический, стоматологический при отсутствии в МРУ и УС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поликлинику/ отделение/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диатермической </w:t>
            </w:r>
            <w:r>
              <w:t>электрохирургии стоматологическая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7" w:name="anchor112307"/>
            <w:bookmarkEnd w:id="447"/>
            <w:r>
              <w:t>7.</w:t>
            </w:r>
            <w:r>
              <w:rPr>
                <w:vertAlign w:val="superscript"/>
              </w:rPr>
              <w:t> </w:t>
            </w:r>
            <w:hyperlink r:id="rId44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</w:t>
            </w:r>
            <w:r>
              <w:t>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8" w:name="anchor112308"/>
            <w:bookmarkEnd w:id="448"/>
            <w:r>
              <w:t>8.</w:t>
            </w:r>
            <w:r>
              <w:rPr>
                <w:vertAlign w:val="superscript"/>
              </w:rPr>
              <w:t> </w:t>
            </w:r>
            <w:hyperlink r:id="rId445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Пакет для сбора, хранения и </w:t>
            </w:r>
            <w:r>
              <w:t>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49" w:name="anchor112309"/>
            <w:bookmarkEnd w:id="449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0" w:name="anchor112310"/>
            <w:bookmarkEnd w:id="450"/>
            <w:r>
              <w:t>10</w:t>
            </w:r>
            <w:r>
              <w:rPr>
                <w:vertAlign w:val="superscript"/>
              </w:rPr>
              <w:t> </w:t>
            </w:r>
            <w:hyperlink r:id="rId44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249380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гемостатический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кровоостанавливающий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наименований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249460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гемостатический, для мелких сосудов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338120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Зажим гемостатический для наружного применения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1" w:name="anchor112311"/>
            <w:bookmarkEnd w:id="451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256810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Зонд </w:t>
            </w:r>
            <w:r>
              <w:t>глазной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Зонды глазные в ассортименте, для зондирования протока слюнных желез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2" w:name="anchor112312"/>
            <w:bookmarkEnd w:id="452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Шприц для дентальной анестезии, многоразового использования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Инъектор стоматологический, для карпульной анестезии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3 на рабочее место врач</w:t>
            </w:r>
            <w:r>
              <w:t>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3" w:name="anchor112313"/>
            <w:bookmarkEnd w:id="453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4" w:name="anchor112314"/>
            <w:bookmarkEnd w:id="454"/>
            <w:r>
              <w:t>14</w:t>
            </w:r>
            <w:r>
              <w:rPr>
                <w:vertAlign w:val="superscript"/>
              </w:rPr>
              <w:t> </w:t>
            </w:r>
            <w:hyperlink r:id="rId447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Негатоскоп </w:t>
            </w:r>
            <w:r>
              <w:t>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5" w:name="anchor112315"/>
            <w:bookmarkEnd w:id="455"/>
            <w:r>
              <w:t>15.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48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49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6" w:name="anchor112316"/>
            <w:bookmarkEnd w:id="456"/>
            <w:r>
              <w:t>16</w:t>
            </w:r>
            <w:r>
              <w:rPr>
                <w:vertAlign w:val="superscript"/>
              </w:rPr>
              <w:t> </w:t>
            </w:r>
            <w:hyperlink r:id="rId450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стоматологическ ий при отсутствии в </w:t>
            </w:r>
            <w:r>
              <w:t>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7" w:name="anchor112317"/>
            <w:bookmarkEnd w:id="457"/>
            <w:r>
              <w:t>17.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8" w:name="anchor112318"/>
            <w:bookmarkEnd w:id="458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для врача-стоматолога при </w:t>
            </w:r>
            <w:r>
              <w:t>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59" w:name="anchor112319"/>
            <w:bookmarkEnd w:id="459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0" w:name="anchor112320"/>
            <w:bookmarkEnd w:id="460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170630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для удаления зубов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Щипцы стоматологические для удаления зубов и корней зубов на верхней и нижней </w:t>
            </w:r>
            <w:r>
              <w:t>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15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1" w:name="anchor112321"/>
            <w:bookmarkEnd w:id="461"/>
            <w:r>
              <w:t>21.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103830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 корневой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5 на рабочее место врача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462" w:name="anchor112400"/>
      <w:bookmarkEnd w:id="462"/>
      <w:r>
        <w:t xml:space="preserve">Раздел </w:t>
      </w:r>
      <w:r>
        <w:t xml:space="preserve">4 изменен с 28 марта 2021 г. - </w:t>
      </w:r>
      <w:hyperlink r:id="rId451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452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4. С</w:t>
      </w:r>
      <w:r>
        <w:t>тандарт оснащения кабинета ортопедической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932"/>
        <w:gridCol w:w="3044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453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454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455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</w:t>
            </w:r>
            <w:r>
              <w:t>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3" w:name="anchor112401"/>
            <w:bookmarkEnd w:id="463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врача-стоматолога (бормашина), кресло стоматологическое, гидроблок стом</w:t>
            </w:r>
            <w:r>
              <w:t>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>или Место рабочее универсальное врача-стоматолога (МРУ), вк</w:t>
            </w:r>
            <w:r>
              <w:t>лючающее УС, оснащенную турбиной, микромотором, диатермокоагулятором, ультразвуковым сканером, пылесосом, негатоскопом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4" w:name="anchor112402"/>
            <w:bookmarkEnd w:id="464"/>
            <w:r>
              <w:t>2</w:t>
            </w:r>
            <w:r>
              <w:rPr>
                <w:vertAlign w:val="superscript"/>
              </w:rPr>
              <w:t> </w:t>
            </w:r>
            <w:hyperlink r:id="rId45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для инструментов, при </w:t>
            </w:r>
            <w:r>
              <w:t>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озоновый/на основе </w:t>
            </w:r>
            <w:r>
              <w:t>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 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5" w:name="anchor112403"/>
            <w:bookmarkEnd w:id="465"/>
            <w:r>
              <w:t>3</w:t>
            </w:r>
            <w:r>
              <w:rPr>
                <w:vertAlign w:val="superscript"/>
              </w:rPr>
              <w:t> </w:t>
            </w:r>
            <w:hyperlink r:id="rId45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58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59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6" w:name="anchor112404"/>
            <w:bookmarkEnd w:id="466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</w:t>
            </w:r>
            <w:r>
              <w:t>истема дистилляционной очистки воды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7" w:name="anchor112405"/>
            <w:bookmarkEnd w:id="467"/>
            <w:r>
              <w:t>5</w:t>
            </w:r>
            <w:r>
              <w:rPr>
                <w:vertAlign w:val="superscript"/>
              </w:rPr>
              <w:t> </w:t>
            </w:r>
            <w:hyperlink r:id="rId46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Дентальный </w:t>
            </w:r>
            <w:r>
              <w:t>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поликлинику/ отделение</w:t>
            </w:r>
            <w:r>
              <w:t>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переносная </w:t>
            </w:r>
            <w:r>
              <w:t>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8" w:name="anchor112406"/>
            <w:bookmarkEnd w:id="468"/>
            <w:r>
              <w:t>6</w:t>
            </w:r>
            <w:r>
              <w:rPr>
                <w:vertAlign w:val="superscript"/>
              </w:rPr>
              <w:t> </w:t>
            </w:r>
            <w:hyperlink r:id="rId46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</w:t>
            </w:r>
            <w:r>
              <w:t>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69" w:name="anchor112407"/>
            <w:bookmarkEnd w:id="469"/>
            <w:r>
              <w:t>7</w:t>
            </w:r>
            <w:r>
              <w:rPr>
                <w:vertAlign w:val="superscript"/>
              </w:rPr>
              <w:t> </w:t>
            </w:r>
            <w:hyperlink r:id="rId46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Пакет для сбора, хранения и </w:t>
            </w:r>
            <w:r>
              <w:t>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0" w:name="anchor112408"/>
            <w:bookmarkEnd w:id="470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1" w:name="anchor112409"/>
            <w:bookmarkEnd w:id="471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2" w:name="anchor112410"/>
            <w:bookmarkEnd w:id="472"/>
            <w:r>
              <w:t>10</w:t>
            </w:r>
            <w:r>
              <w:rPr>
                <w:vertAlign w:val="superscript"/>
              </w:rPr>
              <w:t> </w:t>
            </w:r>
            <w:hyperlink r:id="rId46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</w:t>
            </w:r>
            <w:r>
              <w:t>товая бактерицидная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</w:t>
            </w:r>
            <w:r>
              <w:t>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3" w:name="anchor112411"/>
            <w:bookmarkEnd w:id="473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полимеризационная </w:t>
            </w:r>
            <w:r>
              <w:t>стоматологическая/ хирургическая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4" w:name="anchor112412"/>
            <w:bookmarkEnd w:id="474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Микромотор стоматологический с оптикой или без </w:t>
            </w:r>
            <w:r>
              <w:t>оптики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5" w:name="anchor112413"/>
            <w:bookmarkEnd w:id="475"/>
            <w:r>
              <w:t>13</w:t>
            </w:r>
            <w:r>
              <w:rPr>
                <w:vertAlign w:val="superscript"/>
              </w:rPr>
              <w:t> </w:t>
            </w:r>
            <w:hyperlink r:id="rId464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</w:t>
            </w:r>
            <w:r>
              <w:t>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6" w:name="anchor112414"/>
            <w:bookmarkEnd w:id="476"/>
            <w:r>
              <w:t>14</w:t>
            </w:r>
            <w:r>
              <w:rPr>
                <w:vertAlign w:val="superscript"/>
              </w:rPr>
              <w:t> </w:t>
            </w:r>
            <w:hyperlink r:id="rId465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стоматологической </w:t>
            </w:r>
            <w:r>
              <w:t>бормашины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</w:t>
            </w:r>
            <w:r>
              <w:t>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7" w:name="anchor112415"/>
            <w:bookmarkEnd w:id="477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</w:t>
            </w:r>
            <w:r>
              <w:t xml:space="preserve">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8" w:name="anchor112416"/>
            <w:bookmarkEnd w:id="478"/>
            <w:r>
              <w:t>16</w:t>
            </w:r>
            <w:r>
              <w:rPr>
                <w:vertAlign w:val="superscript"/>
              </w:rPr>
              <w:t> </w:t>
            </w:r>
            <w:hyperlink r:id="rId466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79" w:name="anchor112417"/>
            <w:bookmarkEnd w:id="479"/>
            <w:r>
              <w:t>17</w:t>
            </w:r>
            <w:r>
              <w:rPr>
                <w:vertAlign w:val="superscript"/>
              </w:rPr>
              <w:t> </w:t>
            </w:r>
            <w:hyperlink r:id="rId467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отраженного света </w:t>
            </w:r>
            <w:r>
              <w:t>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0" w:name="anchor112418"/>
            <w:bookmarkEnd w:id="480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1" w:name="anchor112419"/>
            <w:bookmarkEnd w:id="481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2" w:name="anchor112420"/>
            <w:bookmarkEnd w:id="482"/>
            <w:r>
              <w:t>20</w:t>
            </w:r>
            <w:r>
              <w:rPr>
                <w:vertAlign w:val="superscript"/>
              </w:rPr>
              <w:t> </w:t>
            </w:r>
            <w:hyperlink r:id="rId468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для </w:t>
            </w:r>
            <w:r>
              <w:t>стоматологических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3" w:name="anchor112421"/>
            <w:bookmarkEnd w:id="483"/>
            <w:r>
              <w:t>21.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Холодильник </w:t>
            </w:r>
            <w:r>
              <w:t>фармацевтический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 (кабинет)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4" w:name="anchor112422"/>
            <w:bookmarkEnd w:id="484"/>
            <w:r>
              <w:t>22.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69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70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p w:rsidR="00EA7722" w:rsidRDefault="00EA7722">
      <w:pPr>
        <w:pStyle w:val="a8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485" w:name="anchor112500"/>
      <w:bookmarkEnd w:id="485"/>
      <w:r>
        <w:t xml:space="preserve">Раздел 5 изменен с 28 марта 2021 г. - </w:t>
      </w:r>
      <w:hyperlink r:id="rId471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472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5. Стандарт оснащения стоматологической (зуботехнической) лаборатории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932"/>
        <w:gridCol w:w="3044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473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474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475" w:history="1">
              <w:r>
                <w:t>номенкл</w:t>
              </w:r>
              <w:r>
                <w:t>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6" w:name="anchor112501"/>
            <w:bookmarkEnd w:id="486"/>
            <w:r>
              <w:t>1</w:t>
            </w:r>
            <w:r>
              <w:rPr>
                <w:vertAlign w:val="superscript"/>
              </w:rPr>
              <w:t> </w:t>
            </w:r>
            <w:hyperlink r:id="rId47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118430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Артикулятор стоматологический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Аппараты для воспроизведения движении нижней челюсти </w:t>
            </w:r>
            <w:r>
              <w:t>(артикулятор, окклюдатор)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Окклюдатор зуботехнический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7" w:name="anchor112502"/>
            <w:bookmarkEnd w:id="487"/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120570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Бормашина зуботехническая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8" w:name="anchor112503"/>
            <w:bookmarkEnd w:id="488"/>
            <w:r>
              <w:t>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120270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Смеситель для стоматологического слепочного материала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Вакуумный миксер для гипса, паковочной массы и силикона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лабораторию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89" w:name="anchor112504"/>
            <w:bookmarkEnd w:id="489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124500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аналитические механические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медицинские настольные (от 2 граммов до 1 килограмма)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лабораторию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0" w:name="anchor112505"/>
            <w:bookmarkEnd w:id="490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110300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Нож для гипса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Гипсовый нож зуботехнический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1" w:name="anchor112506"/>
            <w:bookmarkEnd w:id="491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122340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Инструмент моделировочный для зуботехнического воска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Горелка зуботехническая с подводом газа или спиртовка или электрошпатель зуботехнический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</w:t>
            </w:r>
            <w:r>
              <w:t xml:space="preserve">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2" w:name="anchor112507"/>
            <w:bookmarkEnd w:id="492"/>
            <w:r>
              <w:t>7.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100380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трубопроводной системы/ источника газа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централизованный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3" w:name="anchor112508"/>
            <w:bookmarkEnd w:id="493"/>
            <w:r>
              <w:t>8</w:t>
            </w:r>
            <w:r>
              <w:rPr>
                <w:vertAlign w:val="superscript"/>
              </w:rPr>
              <w:t> </w:t>
            </w:r>
            <w:hyperlink r:id="rId477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</w:t>
            </w:r>
            <w:r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фильтрующий </w:t>
            </w:r>
            <w:r>
              <w:t>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4" w:name="anchor112509"/>
            <w:bookmarkEnd w:id="494"/>
            <w:r>
              <w:t>9</w:t>
            </w:r>
            <w:r>
              <w:rPr>
                <w:vertAlign w:val="superscript"/>
              </w:rPr>
              <w:t> </w:t>
            </w:r>
            <w:hyperlink r:id="rId478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122340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Инструмент моделировочный для зуботехнич</w:t>
            </w:r>
            <w:r>
              <w:t>еского воска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Моделировочные шпатели зуботехнические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набор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Шпатель стоматологический, многоразового использования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bookmarkStart w:id="495" w:name="anchor112510"/>
            <w:bookmarkEnd w:id="495"/>
            <w:r>
              <w:t>10.</w:t>
            </w:r>
            <w:r>
              <w:rPr>
                <w:vertAlign w:val="superscript"/>
              </w:rPr>
              <w:t> </w:t>
            </w:r>
            <w:hyperlink r:id="rId479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122030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аспирационная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Отсасыватель пыли (стоматологический пылесос) при отсутствии в комплекте со столом зуботехническим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рабочее</w:t>
            </w:r>
          </w:p>
          <w:p w:rsidR="00EA7722" w:rsidRDefault="005E4AA9">
            <w:pPr>
              <w:pStyle w:val="a7"/>
            </w:pPr>
            <w:r>
              <w:t>место зубного</w:t>
            </w:r>
          </w:p>
          <w:p w:rsidR="00EA7722" w:rsidRDefault="005E4AA9">
            <w:pPr>
              <w:pStyle w:val="a7"/>
            </w:pPr>
            <w:r>
              <w:t>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121910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аспирационная, нехирургическая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6" w:name="anchor112511"/>
            <w:bookmarkEnd w:id="496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7" w:name="anchor112512"/>
            <w:bookmarkEnd w:id="497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341940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зуботехнический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электрошпателем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8" w:name="anchor112513"/>
            <w:bookmarkEnd w:id="498"/>
            <w:r>
              <w:t>13</w:t>
            </w:r>
            <w:r>
              <w:rPr>
                <w:vertAlign w:val="superscript"/>
              </w:rPr>
              <w:t> </w:t>
            </w:r>
            <w:hyperlink r:id="rId480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отраженного света </w:t>
            </w:r>
            <w:r>
              <w:t>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499" w:name="anchor112514"/>
            <w:bookmarkEnd w:id="499"/>
            <w:r>
              <w:t>14</w:t>
            </w:r>
            <w:r>
              <w:rPr>
                <w:vertAlign w:val="superscript"/>
              </w:rPr>
              <w:t> </w:t>
            </w:r>
            <w:hyperlink r:id="rId481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261570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лабораторный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лабораторный для работы с материалами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341940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зуботехнический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0" w:name="anchor112515"/>
            <w:bookmarkEnd w:id="500"/>
            <w:r>
              <w:t>15</w:t>
            </w:r>
            <w:r>
              <w:rPr>
                <w:vertAlign w:val="superscript"/>
              </w:rPr>
              <w:t> </w:t>
            </w:r>
            <w:hyperlink r:id="rId482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260310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Табурет/стул общего назначения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зубного </w:t>
            </w:r>
            <w:r>
              <w:t>техника с оснащением при отсутствии в комплекте со столом зуботехническим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1" w:name="anchor112516"/>
            <w:bookmarkEnd w:id="501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120640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зуботехнической бормашины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Шлиф-мотор стоматологический с защитным экраном и </w:t>
            </w:r>
            <w:r>
              <w:t>пылеуловителем для полировки зубных протезов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5 рабочих мест зубного техника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2" w:name="anchor112517"/>
            <w:bookmarkEnd w:id="502"/>
            <w:r>
              <w:t>17.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83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</w:t>
            </w:r>
            <w:r>
              <w:rPr>
                <w:sz w:val="16"/>
              </w:rPr>
              <w:t xml:space="preserve"> об изменениях:</w:t>
            </w:r>
          </w:p>
          <w:p w:rsidR="00EA7722" w:rsidRDefault="005E4AA9">
            <w:pPr>
              <w:pStyle w:val="a8"/>
            </w:pPr>
            <w:hyperlink r:id="rId484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3" w:name="anchor112518"/>
            <w:bookmarkEnd w:id="503"/>
            <w:r>
              <w:t>18</w:t>
            </w:r>
            <w:r>
              <w:rPr>
                <w:vertAlign w:val="superscript"/>
              </w:rPr>
              <w:t> </w:t>
            </w:r>
            <w:hyperlink r:id="rId485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1"/>
      </w:pPr>
      <w:bookmarkStart w:id="504" w:name="anchor1125100"/>
      <w:bookmarkEnd w:id="504"/>
      <w:r>
        <w:t>Прочее оборудование (оснащение)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4535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оборудования</w:t>
            </w:r>
          </w:p>
        </w:tc>
        <w:tc>
          <w:tcPr>
            <w:tcW w:w="45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5" w:name="anchor1125101"/>
            <w:bookmarkEnd w:id="505"/>
            <w:r>
              <w:t>1.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Полировочный станок с </w:t>
            </w:r>
            <w:r>
              <w:t>пылеуловителем (при работе с драгоценными металлами)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506" w:name="anchor112600"/>
      <w:bookmarkEnd w:id="506"/>
      <w:r>
        <w:t xml:space="preserve">Раздел 6 изменен с 28 марта 2021 г. - </w:t>
      </w:r>
      <w:hyperlink r:id="rId486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487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6. Стандарт оснащения ортодонтического кабинета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488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489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490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7" w:name="anchor112601"/>
            <w:bookmarkEnd w:id="507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Место рабочее (комплект оборудования) для врача-стоматолога:</w:t>
            </w:r>
          </w:p>
          <w:p w:rsidR="00EA7722" w:rsidRDefault="005E4AA9">
            <w:pPr>
              <w:pStyle w:val="a7"/>
            </w:pPr>
            <w:r>
              <w:t>Установка стоматологическая (УС), включающая блок врача стоматолога (бор</w:t>
            </w:r>
            <w:r>
              <w:t>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взаимно, либо раздельно к несущим конструкциям (стене, мебели))</w:t>
            </w:r>
          </w:p>
          <w:p w:rsidR="00EA7722" w:rsidRDefault="005E4AA9">
            <w:pPr>
              <w:pStyle w:val="a7"/>
            </w:pPr>
            <w:r>
              <w:t xml:space="preserve">или </w:t>
            </w:r>
            <w:r>
              <w:t>Место рабочее универсальное врача стоматолога (МРУ), включающее УС, оснащенную турбиной, микромотором, диатерм окоагулятором, ультразвуковым скалером, пылесосом, негатоскопом.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8" w:name="anchor112602"/>
            <w:bookmarkEnd w:id="508"/>
            <w:r>
              <w:t>2</w:t>
            </w:r>
            <w:r>
              <w:rPr>
                <w:vertAlign w:val="superscript"/>
              </w:rPr>
              <w:t> </w:t>
            </w:r>
            <w:hyperlink r:id="rId49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</w:t>
            </w:r>
            <w:r>
              <w:t>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09" w:name="anchor112603"/>
            <w:bookmarkEnd w:id="509"/>
            <w:r>
              <w:t>3</w:t>
            </w:r>
            <w:r>
              <w:rPr>
                <w:vertAlign w:val="superscript"/>
              </w:rPr>
              <w:t> </w:t>
            </w:r>
            <w:hyperlink r:id="rId49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493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94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0" w:name="anchor112604"/>
            <w:bookmarkEnd w:id="510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1" w:name="anchor112605"/>
            <w:bookmarkEnd w:id="511"/>
            <w:r>
              <w:t>5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</w:t>
            </w:r>
            <w:r>
              <w:t xml:space="preserve">2021 г. - </w:t>
            </w:r>
            <w:hyperlink r:id="rId49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496" w:history="1">
              <w:r>
                <w:t>См. предыдущую редакци</w:t>
              </w:r>
              <w:r>
                <w:t>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2" w:name="anchor112606"/>
            <w:bookmarkEnd w:id="512"/>
            <w:r>
              <w:t>6</w:t>
            </w:r>
            <w:r>
              <w:rPr>
                <w:vertAlign w:val="superscript"/>
              </w:rPr>
              <w:t> </w:t>
            </w:r>
            <w:hyperlink r:id="rId49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очистки и </w:t>
            </w:r>
            <w:r>
              <w:t>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3" w:name="anchor112607"/>
            <w:bookmarkEnd w:id="513"/>
            <w:r>
              <w:t>7</w:t>
            </w:r>
            <w:r>
              <w:rPr>
                <w:vertAlign w:val="superscript"/>
              </w:rPr>
              <w:t> </w:t>
            </w:r>
            <w:hyperlink r:id="rId498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Пакет для сбора, хранения и транспортировки медицинских </w:t>
            </w:r>
            <w:r>
              <w:t>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4" w:name="anchor112608"/>
            <w:bookmarkEnd w:id="514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5" w:name="anchor112609"/>
            <w:bookmarkEnd w:id="515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Компрессор воздушный для </w:t>
            </w:r>
            <w:r>
              <w:t>медицинских изделий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6" w:name="anchor112610"/>
            <w:bookmarkEnd w:id="516"/>
            <w:r>
              <w:t>10</w:t>
            </w:r>
            <w:r>
              <w:rPr>
                <w:vertAlign w:val="superscript"/>
              </w:rPr>
              <w:t> </w:t>
            </w:r>
            <w:hyperlink r:id="rId499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</w:t>
            </w:r>
            <w:r>
              <w:t>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фильтрующий </w:t>
            </w:r>
            <w:r>
              <w:t>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7" w:name="anchor112611"/>
            <w:bookmarkEnd w:id="517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121250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полимеризационная стоматологическая/ хирургическая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</w:t>
            </w:r>
            <w:r>
              <w:t>стоматологическая для фотополимеризации (светоотверждения) при отсутствии в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8" w:name="anchor112612"/>
            <w:bookmarkEnd w:id="518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Мотор бормашины стоматологической с дистанционным управлением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19" w:name="anchor112613"/>
            <w:bookmarkEnd w:id="519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236490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Щипцы ортодонтические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Набор щипцов ортодонтических и зажимов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0" w:name="anchor112614"/>
            <w:bookmarkEnd w:id="520"/>
            <w:r>
              <w:t>14</w:t>
            </w:r>
            <w:r>
              <w:rPr>
                <w:vertAlign w:val="superscript"/>
              </w:rPr>
              <w:t> </w:t>
            </w:r>
            <w:hyperlink r:id="rId500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стоматологический механический прямой для </w:t>
            </w:r>
            <w:r>
              <w:t>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1" w:name="anchor112615"/>
            <w:bookmarkEnd w:id="521"/>
            <w:r>
              <w:t>15</w:t>
            </w:r>
            <w:r>
              <w:rPr>
                <w:vertAlign w:val="superscript"/>
              </w:rPr>
              <w:t> </w:t>
            </w:r>
            <w:hyperlink r:id="rId501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стоматологической бормашины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256310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Наконечник бормашины </w:t>
            </w:r>
            <w:r>
              <w:t>стоматологической комбинированной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с дистанционным управлением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2" w:name="anchor112616"/>
            <w:bookmarkEnd w:id="522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216740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бормашины стоматологической, пневматический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Наконечник стоматологический турбинный без фиброоптики при о</w:t>
            </w:r>
            <w:r>
              <w:t>тсутствии в комплекте МРУ и УС и установке без фиброоптики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2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3" w:name="anchor112617"/>
            <w:bookmarkEnd w:id="523"/>
            <w:r>
              <w:t>17</w:t>
            </w:r>
            <w:r>
              <w:rPr>
                <w:vertAlign w:val="superscript"/>
              </w:rPr>
              <w:t> </w:t>
            </w:r>
            <w:hyperlink r:id="rId502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4" w:name="anchor112618"/>
            <w:bookmarkEnd w:id="524"/>
            <w:r>
              <w:t>18</w:t>
            </w:r>
            <w:r>
              <w:rPr>
                <w:vertAlign w:val="superscript"/>
              </w:rPr>
              <w:t> </w:t>
            </w:r>
            <w:hyperlink r:id="rId50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5" w:name="anchor112619"/>
            <w:bookmarkEnd w:id="525"/>
            <w:r>
              <w:t>19.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6" w:name="anchor112620"/>
            <w:bookmarkEnd w:id="526"/>
            <w:r>
              <w:t>20.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для 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7" w:name="anchor112621"/>
            <w:bookmarkEnd w:id="527"/>
            <w:r>
              <w:t>21</w:t>
            </w:r>
            <w:r>
              <w:rPr>
                <w:vertAlign w:val="superscript"/>
              </w:rPr>
              <w:t> </w:t>
            </w:r>
            <w:hyperlink r:id="rId504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медицинский для </w:t>
            </w:r>
            <w:r>
              <w:t>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8" w:name="anchor112622"/>
            <w:bookmarkEnd w:id="528"/>
            <w:r>
              <w:t>22.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(на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29" w:name="anchor112623"/>
            <w:bookmarkEnd w:id="529"/>
            <w:r>
              <w:t>23</w:t>
            </w:r>
            <w:r>
              <w:rPr>
                <w:vertAlign w:val="superscript"/>
              </w:rPr>
              <w:t> </w:t>
            </w:r>
            <w:hyperlink r:id="rId505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комплекта (на поликлинику</w:t>
            </w:r>
            <w:r>
              <w:t>/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191300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интраоральная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191230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стоматологическая рентгеновская экстраоральная стационарная,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173230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стоматологическая рентгеновская </w:t>
            </w:r>
            <w:r>
              <w:t>переносная интраоральная, цифровая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0" w:name="anchor112624"/>
            <w:bookmarkEnd w:id="530"/>
            <w:r>
              <w:t>24.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506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507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EA7722">
      <w:pPr>
        <w:pStyle w:val="a8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531" w:name="anchor112700"/>
      <w:bookmarkEnd w:id="531"/>
      <w:r>
        <w:t xml:space="preserve">Раздел 7 изменен с 28 марта </w:t>
      </w:r>
      <w:r>
        <w:t xml:space="preserve">2021 г. - </w:t>
      </w:r>
      <w:hyperlink r:id="rId508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509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7. Стандарт оснащения физ</w:t>
      </w:r>
      <w:r>
        <w:t>иотерапевтического кабинета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932"/>
        <w:gridCol w:w="3044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510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511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512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2" w:name="anchor112701"/>
            <w:bookmarkEnd w:id="532"/>
            <w:r>
              <w:t>1</w:t>
            </w:r>
            <w:r>
              <w:rPr>
                <w:vertAlign w:val="superscript"/>
              </w:rPr>
              <w:t> </w:t>
            </w:r>
            <w:hyperlink r:id="rId51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газовый </w:t>
            </w:r>
            <w:r>
              <w:t>формальдегидный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паровой для </w:t>
            </w:r>
            <w:r>
              <w:t>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3" w:name="anchor112702"/>
            <w:bookmarkEnd w:id="533"/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94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06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4" w:name="anchor112703"/>
            <w:bookmarkEnd w:id="534"/>
            <w:r>
              <w:t>3</w:t>
            </w:r>
            <w:r>
              <w:rPr>
                <w:vertAlign w:val="superscript"/>
              </w:rPr>
              <w:t> </w:t>
            </w:r>
            <w:hyperlink r:id="rId51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51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516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5" w:name="anchor112704"/>
            <w:bookmarkEnd w:id="535"/>
            <w:r>
              <w:t>4</w:t>
            </w:r>
            <w:r>
              <w:rPr>
                <w:vertAlign w:val="superscript"/>
              </w:rPr>
              <w:t> </w:t>
            </w:r>
            <w:hyperlink r:id="rId51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252490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микроволновой диатермической терапии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УВЧ-терапии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335360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физиотерапевтическая для электролечения многофункциональная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293180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коротковолновой диатермической терапии, </w:t>
            </w:r>
            <w:r>
              <w:t>профессиональная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285040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глубокой электромагнитной стимуляции тканей, профессиональная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132060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Облучатель ультрафиолетовый для фототерапии, профессиональный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6" w:name="anchor112705"/>
            <w:bookmarkEnd w:id="536"/>
            <w:r>
              <w:t>5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146060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ионофореза для доставки лекарственных средств, многоразового использовани</w:t>
            </w:r>
            <w:r>
              <w:t>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электро(фоно)фореза, для гальванизации, лекарственного электрофореза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7" w:name="anchor112706"/>
            <w:bookmarkEnd w:id="537"/>
            <w:r>
              <w:t>6</w:t>
            </w:r>
            <w:r>
              <w:rPr>
                <w:vertAlign w:val="superscript"/>
              </w:rPr>
              <w:t> </w:t>
            </w:r>
            <w:hyperlink r:id="rId518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Емкости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8" w:name="anchor112707"/>
            <w:bookmarkEnd w:id="538"/>
            <w:r>
              <w:t>7</w:t>
            </w:r>
            <w:r>
              <w:rPr>
                <w:vertAlign w:val="superscript"/>
              </w:rPr>
              <w:t> </w:t>
            </w:r>
            <w:hyperlink r:id="rId519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Емкость для сбора бытовых и медицинских отходов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не </w:t>
            </w:r>
            <w:r>
              <w:t>менее 2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Пакет для сбора, хранения и транспортировки медицинских отходов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123680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отходов с биологическими загрязнениями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39" w:name="anchor112708"/>
            <w:bookmarkEnd w:id="539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257280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Емкость для утилизации одноразовых </w:t>
            </w:r>
            <w:r>
              <w:t>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0" w:name="anchor112709"/>
            <w:bookmarkEnd w:id="540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расчетной мощности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1" w:name="anchor112710"/>
            <w:bookmarkEnd w:id="541"/>
            <w:r>
              <w:t>10</w:t>
            </w:r>
            <w:r>
              <w:rPr>
                <w:vertAlign w:val="superscript"/>
              </w:rPr>
              <w:t> </w:t>
            </w:r>
            <w:hyperlink r:id="rId520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119330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стоматологическое, с электропитанием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 при отсутствии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стоматологическое, механическое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2" w:name="anchor112711"/>
            <w:bookmarkEnd w:id="542"/>
            <w:r>
              <w:t>11</w:t>
            </w:r>
            <w:r>
              <w:rPr>
                <w:vertAlign w:val="superscript"/>
              </w:rPr>
              <w:t> </w:t>
            </w:r>
            <w:hyperlink r:id="rId52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Лампа </w:t>
            </w:r>
            <w:r>
              <w:t>ультрафиолетовая бактерицидная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3" w:name="anchor112712"/>
            <w:bookmarkEnd w:id="543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282070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Мотор бормашины </w:t>
            </w:r>
            <w:r>
              <w:t>стоматологической с дистанционным управлением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4" w:name="anchor112713"/>
            <w:bookmarkEnd w:id="544"/>
            <w:r>
              <w:t>13</w:t>
            </w:r>
            <w:r>
              <w:rPr>
                <w:vertAlign w:val="superscript"/>
              </w:rPr>
              <w:t> </w:t>
            </w:r>
            <w:hyperlink r:id="rId522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238570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с электропитанием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Негатоскоп при </w:t>
            </w:r>
            <w:r>
              <w:t>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отделение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Негатоскоп медицинский, без электрического управления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5" w:name="anchor112714"/>
            <w:bookmarkEnd w:id="545"/>
            <w:r>
              <w:t>14</w:t>
            </w:r>
            <w:r>
              <w:rPr>
                <w:vertAlign w:val="superscript"/>
              </w:rPr>
              <w:t> </w:t>
            </w:r>
            <w:hyperlink r:id="rId52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Светильник </w:t>
            </w:r>
            <w:r>
              <w:t>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6" w:name="anchor112715"/>
            <w:bookmarkEnd w:id="546"/>
            <w:r>
              <w:t>15.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270010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для хирургических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Столик стоматологический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7" w:name="anchor112716"/>
            <w:bookmarkEnd w:id="547"/>
            <w:r>
              <w:t>16.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Стул для </w:t>
            </w:r>
            <w:r>
              <w:t>врача-стоматолога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8" w:name="anchor112717"/>
            <w:bookmarkEnd w:id="548"/>
            <w:r>
              <w:t>17</w:t>
            </w:r>
            <w:r>
              <w:rPr>
                <w:vertAlign w:val="superscript"/>
              </w:rPr>
              <w:t> </w:t>
            </w:r>
            <w:hyperlink r:id="rId524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06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для </w:t>
            </w:r>
            <w:r>
              <w:t>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49" w:name="anchor112718"/>
            <w:bookmarkEnd w:id="549"/>
            <w:r>
              <w:t>18.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215850</w:t>
            </w:r>
          </w:p>
        </w:tc>
        <w:tc>
          <w:tcPr>
            <w:tcW w:w="2948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фармацевтический</w:t>
            </w:r>
          </w:p>
        </w:tc>
        <w:tc>
          <w:tcPr>
            <w:tcW w:w="306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(на отделение/ кабинет)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0" w:name="anchor112719"/>
            <w:bookmarkEnd w:id="550"/>
            <w:r>
              <w:t>19.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525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526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</w:t>
      </w:r>
      <w:r>
        <w:rPr>
          <w:sz w:val="16"/>
        </w:rPr>
        <w:t xml:space="preserve"> об изменениях:</w:t>
      </w:r>
    </w:p>
    <w:p w:rsidR="00EA7722" w:rsidRDefault="00EA7722">
      <w:pPr>
        <w:pStyle w:val="a8"/>
      </w:pPr>
    </w:p>
    <w:p w:rsidR="00EA7722" w:rsidRDefault="005E4AA9">
      <w:pPr>
        <w:pStyle w:val="1"/>
      </w:pPr>
      <w:bookmarkStart w:id="551" w:name="anchor112800"/>
      <w:bookmarkEnd w:id="551"/>
      <w:r>
        <w:t>8. Стандарт оснащения кабинета функциональной диагностики в стоматологии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527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528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529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</w:t>
            </w:r>
            <w:r>
              <w:t>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2" w:name="anchor112801"/>
            <w:bookmarkEnd w:id="552"/>
            <w:r>
              <w:t>1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стоматологическая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Место рабочее врача стоматолога: 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</w:t>
            </w:r>
            <w:r>
              <w:t>стоматологический. Данные части могут быть закреплены на единой несущей станине либо крепиться взаимно, либо раздельно к несущим конструкциям (стене, мебели)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3" w:name="anchor112802"/>
            <w:bookmarkEnd w:id="553"/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118430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Артикулятор стоматологический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Аксиограф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4" w:name="anchor112803"/>
            <w:bookmarkEnd w:id="554"/>
            <w:r>
              <w:t>3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118430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Артикулятор </w:t>
            </w:r>
            <w:r>
              <w:t>стоматологический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Артикулятор стоматологический с лицевой дугой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5" w:name="anchor112804"/>
            <w:bookmarkEnd w:id="555"/>
            <w:r>
              <w:t>4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анализа 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электроодонтодиагностики (одонтосенсиметр, одонтометр)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6" w:name="anchor112805"/>
            <w:bookmarkEnd w:id="556"/>
            <w:r>
              <w:t>5</w:t>
            </w:r>
            <w:r>
              <w:rPr>
                <w:vertAlign w:val="superscript"/>
              </w:rPr>
              <w:t> </w:t>
            </w:r>
            <w:hyperlink r:id="rId53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Камера </w:t>
            </w:r>
            <w:r>
              <w:t>стерилизационная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не менее 1 на кабинет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269980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Контейнер-органайзер для медицинских инструментов, стерильный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7" w:name="anchor112806"/>
            <w:bookmarkEnd w:id="557"/>
            <w:r>
              <w:t>6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118430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Артикулятор стоматологический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Кинезиограф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8" w:name="anchor112807"/>
            <w:bookmarkEnd w:id="558"/>
            <w:r>
              <w:t>7</w:t>
            </w:r>
            <w:r>
              <w:rPr>
                <w:vertAlign w:val="superscript"/>
              </w:rPr>
              <w:t> </w:t>
            </w:r>
            <w:hyperlink r:id="rId531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119330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стоматологическое, с электропитанием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Кресло стоматологическое при отсутствии в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2 врачебные должности при двухсменном рабочем дне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119390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Кресло </w:t>
            </w:r>
            <w:r>
              <w:t>стоматологическое, механическое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59" w:name="anchor112808"/>
            <w:bookmarkEnd w:id="559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292080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Электромиограф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Миотонометр (гнатодинамометр)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260980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Миограф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0" w:name="anchor112809"/>
            <w:bookmarkEnd w:id="560"/>
            <w:r>
              <w:t>9</w:t>
            </w:r>
            <w:r>
              <w:rPr>
                <w:vertAlign w:val="superscript"/>
              </w:rPr>
              <w:t> </w:t>
            </w:r>
            <w:hyperlink r:id="rId532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263160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интерференционной электростимуляции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Прибор для мио-(нейро-) стимуляции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1 при </w:t>
            </w:r>
            <w:r>
              <w:t>использовании данной технологии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диагностической электростимуляции периферического нерва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181480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физиотерапевтическая чрескожной электрической нейромиостимуляции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физиотерапевтическая для </w:t>
            </w:r>
            <w:r>
              <w:t>электростимуляции, с питанием от сети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1" w:name="anchor112810"/>
            <w:bookmarkEnd w:id="561"/>
            <w:r>
              <w:t>10.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336350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Устройство для определения степени подвижности зуба/имплантата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Прибор для определения подвижности зубов, имплантатов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2" w:name="anchor112811"/>
            <w:bookmarkEnd w:id="562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121300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анализа состояния пульпы зуба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Реополярограф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3" w:name="anchor112812"/>
            <w:bookmarkEnd w:id="563"/>
            <w:r>
              <w:t>12</w:t>
            </w:r>
            <w:r>
              <w:rPr>
                <w:vertAlign w:val="superscript"/>
              </w:rPr>
              <w:t> </w:t>
            </w:r>
            <w:hyperlink r:id="rId53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146180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светодиодный, с питанием от сети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стоматологический при отсутствии в комплекте МРУ и УС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151730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Светильник отраженного света стоматологический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4" w:name="anchor112813"/>
            <w:bookmarkEnd w:id="564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121630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 стоматолога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 врача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5" w:name="anchor112814"/>
            <w:bookmarkEnd w:id="565"/>
            <w:r>
              <w:t>14.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118430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Артикулятор стоматологический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Прибор для оценки окклюзии зубных рядов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6" w:name="anchor112815"/>
            <w:bookmarkEnd w:id="566"/>
            <w:r>
              <w:t>15</w:t>
            </w:r>
            <w:r>
              <w:rPr>
                <w:vertAlign w:val="superscript"/>
              </w:rPr>
              <w:t> </w:t>
            </w:r>
            <w:hyperlink r:id="rId534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Шкаф медицинский для хранения расходных </w:t>
            </w:r>
            <w:r>
              <w:t>материалов 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261570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лабораторный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139690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лекарственных средств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567" w:name="anchor112900"/>
      <w:bookmarkEnd w:id="567"/>
      <w:r>
        <w:t xml:space="preserve">Раздел 9 изменен с 28 марта 2021 г. - </w:t>
      </w:r>
      <w:hyperlink r:id="rId535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536" w:history="1">
        <w:r>
          <w:t>См. предыдущую редакцию</w:t>
        </w:r>
      </w:hyperlink>
    </w:p>
    <w:p w:rsidR="00EA7722" w:rsidRDefault="005E4AA9">
      <w:pPr>
        <w:pStyle w:val="1"/>
      </w:pPr>
      <w:r>
        <w:t>9. Стандарт оснащения централизованно</w:t>
      </w:r>
      <w:r>
        <w:t>го стерилизационного отделения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537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538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539" w:history="1">
              <w:r>
                <w:t>номенклатурной 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8" w:name="anchor112901"/>
            <w:bookmarkEnd w:id="568"/>
            <w:r>
              <w:t>1</w:t>
            </w:r>
            <w:r>
              <w:rPr>
                <w:vertAlign w:val="superscript"/>
              </w:rPr>
              <w:t> </w:t>
            </w:r>
            <w:hyperlink r:id="rId54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газовый </w:t>
            </w:r>
            <w:r>
              <w:t>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для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в соответствии с </w:t>
            </w:r>
            <w:hyperlink r:id="rId541" w:history="1">
              <w:r>
                <w:t>СанПиН</w:t>
              </w:r>
            </w:hyperlink>
            <w:r>
              <w:rPr>
                <w:vertAlign w:val="superscript"/>
              </w:rPr>
              <w:t> </w:t>
            </w:r>
            <w:hyperlink r:id="rId542" w:history="1">
              <w:r>
                <w:rPr>
                  <w:vertAlign w:val="superscript"/>
                </w:rPr>
                <w:t>4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на основе перекиси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69" w:name="anchor112902"/>
            <w:bookmarkEnd w:id="569"/>
            <w:r>
              <w:t>2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медицинский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расчету производительности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0" w:name="anchor112903"/>
            <w:bookmarkEnd w:id="570"/>
            <w:r>
              <w:t>3</w:t>
            </w:r>
            <w:r>
              <w:rPr>
                <w:vertAlign w:val="superscript"/>
              </w:rPr>
              <w:t> </w:t>
            </w:r>
            <w:hyperlink r:id="rId543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100380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Компрессор воздушный </w:t>
            </w:r>
            <w:r>
              <w:t>трубопроводной системы/источника газа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медицинский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техническому расчету и параметрам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113870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Компрессор воздушный для медицинских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1" w:name="anchor112904"/>
            <w:bookmarkEnd w:id="571"/>
            <w:r>
              <w:t>4</w:t>
            </w:r>
            <w:r>
              <w:rPr>
                <w:vertAlign w:val="superscript"/>
              </w:rPr>
              <w:t> </w:t>
            </w:r>
            <w:hyperlink r:id="rId54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</w:t>
            </w:r>
            <w:r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в соответствии с СанПиН</w:t>
            </w:r>
            <w:r>
              <w:rPr>
                <w:vertAlign w:val="superscript"/>
              </w:rPr>
              <w:t> 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</w:t>
            </w:r>
            <w:r>
              <w:t>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2" w:name="anchor112905"/>
            <w:bookmarkEnd w:id="572"/>
            <w:r>
              <w:t>5.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116950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Устройство для запаивания пакетов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Машина </w:t>
            </w:r>
            <w:r>
              <w:t>упаковочная (для предстерилизационной упаковки инструментария)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расчету производительности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3" w:name="anchor112906"/>
            <w:bookmarkEnd w:id="573"/>
            <w:r>
              <w:t>6.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181920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Машина моющая/ дезинфицирующая для хирургических инструментов/ оборудования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Моечная машина (для предстерилизационной обработки упаковки </w:t>
            </w:r>
            <w:r>
              <w:t>инструментария)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расчету производительно 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4" w:name="anchor112907"/>
            <w:bookmarkEnd w:id="574"/>
            <w:r>
              <w:t>7</w:t>
            </w:r>
            <w:r>
              <w:rPr>
                <w:vertAlign w:val="superscript"/>
              </w:rPr>
              <w:t> </w:t>
            </w:r>
            <w:hyperlink r:id="rId545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237600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Индикатор биологический для контроля стерилизации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Набор реактивов для контроля (индикаторы) дезинфекции и стерилизации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в соответствии с СанПиН</w:t>
            </w:r>
            <w:r>
              <w:rPr>
                <w:vertAlign w:val="superscript"/>
              </w:rPr>
              <w:t> 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Индикатор для контроля качества предстерилизационной очистки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181260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Индикатор химический/физический для контроля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216400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Индикатор энзимный для контроля 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5" w:name="anchor112908"/>
            <w:bookmarkEnd w:id="575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Ванна ультразвуковая для очистки и дезинфекции </w:t>
            </w:r>
            <w:r>
              <w:t>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ультразвуковой (устройство ванна ультразвуковой очистки и дезинфекции инструментов и изделий)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расчету производительности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6" w:name="anchor112909"/>
            <w:bookmarkEnd w:id="576"/>
            <w:r>
              <w:t>9</w:t>
            </w:r>
            <w:r>
              <w:rPr>
                <w:vertAlign w:val="superscript"/>
              </w:rPr>
              <w:t> </w:t>
            </w:r>
            <w:hyperlink r:id="rId546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Устройство для обработки наконечников </w:t>
            </w:r>
            <w:r>
              <w:t>стоматологического бора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расчету производительности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318770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Смазка универсальная для хирургических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7" w:name="anchor112910"/>
            <w:bookmarkEnd w:id="577"/>
            <w:r>
              <w:t>10</w:t>
            </w:r>
            <w:r>
              <w:rPr>
                <w:vertAlign w:val="superscript"/>
              </w:rPr>
              <w:t> </w:t>
            </w:r>
            <w:hyperlink r:id="rId547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индивидуального кондиционирования и увлажнения воздуха в лечебных помещениях при отсутствии стационарной системы вентиляции и кондиционирования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в соо</w:t>
            </w:r>
            <w:r>
              <w:t>тветствии с СанПиН</w:t>
            </w:r>
            <w:r>
              <w:rPr>
                <w:vertAlign w:val="superscript"/>
              </w:rPr>
              <w:t> 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182750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для хирургии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336330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Система </w:t>
            </w:r>
            <w:r>
              <w:t>кондиционирования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8" w:name="anchor112911"/>
            <w:bookmarkEnd w:id="578"/>
            <w:r>
              <w:t>11</w:t>
            </w:r>
            <w:r>
              <w:rPr>
                <w:vertAlign w:val="superscript"/>
              </w:rPr>
              <w:t> </w:t>
            </w:r>
            <w:hyperlink r:id="rId548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269850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Средства и емкости-контейнеры для дезинфекции инструментов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в соответствии с СанПиН</w:t>
            </w:r>
            <w:r>
              <w:rPr>
                <w:vertAlign w:val="superscript"/>
              </w:rPr>
              <w:t> 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185890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Контейнер для </w:t>
            </w:r>
            <w:r>
              <w:t>стерилизации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127550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Ванна ультразвуковая для очистки и дезинфекции инструментов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79" w:name="anchor112912"/>
            <w:bookmarkEnd w:id="579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260310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Табурет/стул общего назначения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Стул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рабочее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80" w:name="anchor112913"/>
            <w:bookmarkEnd w:id="580"/>
            <w:r>
              <w:t>13.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одежды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в соответствии с СанПиН</w:t>
            </w:r>
            <w:r>
              <w:rPr>
                <w:vertAlign w:val="superscript"/>
              </w:rPr>
              <w:t> 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81" w:name="anchor112914"/>
            <w:bookmarkEnd w:id="581"/>
            <w:r>
              <w:t>14.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549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550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82" w:name="anchor112915"/>
            <w:bookmarkEnd w:id="582"/>
            <w:r>
              <w:t>15</w:t>
            </w:r>
            <w:r>
              <w:rPr>
                <w:vertAlign w:val="superscript"/>
              </w:rPr>
              <w:t> </w:t>
            </w:r>
            <w:hyperlink r:id="rId551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119180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стоматологических инструментов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хранения расходных материалов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в соответствии с СанПиН</w:t>
            </w:r>
            <w:r>
              <w:rPr>
                <w:vertAlign w:val="superscript"/>
              </w:rPr>
              <w:t> 5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261570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лабораторный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270000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медицинский для инструментов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1"/>
      </w:pPr>
      <w:bookmarkStart w:id="583" w:name="anchor1129100"/>
      <w:bookmarkEnd w:id="583"/>
      <w:r>
        <w:t>Прочее оборудование (оснащение)</w:t>
      </w:r>
    </w:p>
    <w:p w:rsidR="00EA7722" w:rsidRDefault="00EA7722">
      <w:pPr>
        <w:pStyle w:val="a3"/>
      </w:pPr>
    </w:p>
    <w:tbl>
      <w:tblPr>
        <w:tblW w:w="10261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4819"/>
        <w:gridCol w:w="4535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Nп/п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оборудования</w:t>
            </w:r>
          </w:p>
        </w:tc>
        <w:tc>
          <w:tcPr>
            <w:tcW w:w="45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584" w:name="anchor1129101"/>
            <w:bookmarkEnd w:id="584"/>
            <w:r>
              <w:t>1</w:t>
            </w:r>
          </w:p>
        </w:tc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Стол моечный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по расчету производительности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585" w:name="anchor1111"/>
      <w:bookmarkEnd w:id="585"/>
      <w:r>
        <w:rPr>
          <w:vertAlign w:val="superscript"/>
        </w:rPr>
        <w:t>1</w:t>
      </w:r>
      <w:r>
        <w:t xml:space="preserve"> </w:t>
      </w:r>
      <w:hyperlink r:id="rId552" w:history="1">
        <w:r>
          <w:t>Часть 2 статьи 38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</w:t>
      </w:r>
      <w:r>
        <w:t xml:space="preserve"> Российской Федерации, 2011, N 48, ст. 6724).</w:t>
      </w:r>
    </w:p>
    <w:p w:rsidR="00EA7722" w:rsidRDefault="005E4AA9">
      <w:pPr>
        <w:pStyle w:val="ac"/>
      </w:pPr>
      <w:r>
        <w:t xml:space="preserve">При обновлении </w:t>
      </w:r>
      <w:hyperlink r:id="rId553" w:history="1">
        <w:r>
          <w:t>Номенклатурной классификации</w:t>
        </w:r>
      </w:hyperlink>
      <w:r>
        <w:t xml:space="preserve"> код вида может быть изменен.</w:t>
      </w:r>
    </w:p>
    <w:p w:rsidR="00EA7722" w:rsidRDefault="005E4AA9">
      <w:pPr>
        <w:pStyle w:val="ac"/>
      </w:pPr>
      <w:bookmarkStart w:id="586" w:name="anchor2222"/>
      <w:bookmarkEnd w:id="586"/>
      <w:r>
        <w:rPr>
          <w:vertAlign w:val="superscript"/>
        </w:rPr>
        <w:t>2</w:t>
      </w:r>
      <w:r>
        <w:t xml:space="preserve"> Необходимо наличие одной из указанных позиций.</w:t>
      </w:r>
    </w:p>
    <w:p w:rsidR="00EA7722" w:rsidRDefault="005E4AA9">
      <w:pPr>
        <w:pStyle w:val="ac"/>
      </w:pPr>
      <w:bookmarkStart w:id="587" w:name="anchor3333"/>
      <w:bookmarkEnd w:id="587"/>
      <w:r>
        <w:rPr>
          <w:vertAlign w:val="superscript"/>
        </w:rPr>
        <w:t>3</w:t>
      </w:r>
      <w:r>
        <w:t xml:space="preserve"> </w:t>
      </w:r>
      <w:hyperlink r:id="rId554" w:history="1">
        <w:r>
          <w:t>Пункт 5.2.12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555" w:history="1">
        <w:r>
          <w:t>постановлением</w:t>
        </w:r>
      </w:hyperlink>
      <w:r>
        <w:t xml:space="preserve"> Правительства Российской Феде</w:t>
      </w:r>
      <w:r>
        <w:t>рации от 19 июня 2012 г. N 608 (Собрание законодательства Российской Федерации, 2012, N 26, ст. 3526; 2016, N 9, ст. 1268).</w:t>
      </w:r>
    </w:p>
    <w:p w:rsidR="00EA7722" w:rsidRDefault="005E4AA9">
      <w:pPr>
        <w:pStyle w:val="ac"/>
      </w:pPr>
      <w:bookmarkStart w:id="588" w:name="anchor4444"/>
      <w:bookmarkEnd w:id="588"/>
      <w:r>
        <w:rPr>
          <w:vertAlign w:val="superscript"/>
        </w:rPr>
        <w:t>4</w:t>
      </w:r>
      <w:r>
        <w:t xml:space="preserve"> </w:t>
      </w:r>
      <w:hyperlink r:id="rId556" w:history="1">
        <w:r>
          <w:t>Постановление</w:t>
        </w:r>
      </w:hyperlink>
      <w:r>
        <w:t xml:space="preserve"> Главного государственного санитарного врача Росси</w:t>
      </w:r>
      <w:r>
        <w:t>йской Федерации от 18 мая 2010 г. N 58 "Об утверждении СанПиН 2.1.3.2630-10 "Санитарно-эпидемиологические требования к организациям, осуществляющим медицинскую деятельность" (зарегистрировано Министерством юстиции Российской Федерации 9 августа 2010 г., ре</w:t>
      </w:r>
      <w:r>
        <w:t xml:space="preserve">гистрационный N 18094) с изменениями, внесенными постановлениями Главного государственного санитарного врача Российской Федерации </w:t>
      </w:r>
      <w:hyperlink r:id="rId557" w:history="1">
        <w:r>
          <w:t>от 4 марта 2016 г. N 27</w:t>
        </w:r>
      </w:hyperlink>
      <w:r>
        <w:t xml:space="preserve"> (зарегистрировано Министерством юст</w:t>
      </w:r>
      <w:r>
        <w:t xml:space="preserve">иции Российской Федерации 15 марта 2016 г., регистрационный N 41424) и </w:t>
      </w:r>
      <w:hyperlink r:id="rId558" w:history="1">
        <w:r>
          <w:t>от 10 июня 2016 г. N 76</w:t>
        </w:r>
      </w:hyperlink>
      <w:r>
        <w:t xml:space="preserve"> (зарегистрировано Министерством юстиции Российской Федерации 22 июня 2016 г., регистрационн</w:t>
      </w:r>
      <w:r>
        <w:t>ый N 42606).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589" w:name="anchor113000"/>
      <w:bookmarkEnd w:id="589"/>
      <w:r>
        <w:rPr>
          <w:b/>
          <w:color w:val="26282F"/>
        </w:rPr>
        <w:t xml:space="preserve">Приложение N 13 к </w:t>
      </w:r>
      <w:hyperlink r:id="rId559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560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</w:t>
      </w:r>
      <w:r>
        <w:rPr>
          <w:b/>
          <w:color w:val="26282F"/>
        </w:rPr>
        <w:t>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Правила организации деятельности стоматологического дневного стационара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p w:rsidR="00EA7722" w:rsidRDefault="005E4AA9">
      <w:pPr>
        <w:pStyle w:val="a3"/>
      </w:pPr>
      <w:bookmarkStart w:id="590" w:name="anchor113001"/>
      <w:bookmarkEnd w:id="590"/>
      <w:r>
        <w:t xml:space="preserve">1. Настоящие Правила определяют организацию деятельности </w:t>
      </w:r>
      <w:r>
        <w:t>стоматологического дневного стационара.</w:t>
      </w:r>
    </w:p>
    <w:p w:rsidR="00EA7722" w:rsidRDefault="005E4AA9">
      <w:pPr>
        <w:pStyle w:val="a3"/>
      </w:pPr>
      <w:bookmarkStart w:id="591" w:name="anchor113002"/>
      <w:bookmarkEnd w:id="591"/>
      <w:r>
        <w:t>2. Стоматологический дневной стационар является структурным подразделением медицинской организации и организуется для оказания медицинской помощи пациентам, нуждающимся в медицинском наблюдении и лечении в дневное вр</w:t>
      </w:r>
      <w:r>
        <w:t>емя, но не требующих круглосуточного медицинского наблюдения и лечения.</w:t>
      </w:r>
    </w:p>
    <w:p w:rsidR="00EA7722" w:rsidRDefault="005E4AA9">
      <w:pPr>
        <w:pStyle w:val="a3"/>
      </w:pPr>
      <w:bookmarkStart w:id="592" w:name="anchor113003"/>
      <w:bookmarkEnd w:id="592"/>
      <w:r>
        <w:t>3. Структура и штатная численность стоматологического дневного стационара устанавливаются руководителем медицинской организации, в составе которой он создан, исходя из объема проводимо</w:t>
      </w:r>
      <w:r>
        <w:t xml:space="preserve">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r:id="rId561" w:history="1">
        <w:r>
          <w:t>приложением N 14</w:t>
        </w:r>
      </w:hyperlink>
      <w:r>
        <w:t xml:space="preserve"> к Порядку оказания медицинской помощи взрослому населению при стомат</w:t>
      </w:r>
      <w:r>
        <w:t xml:space="preserve">ологических заболеваниях, утвержденному настоящим </w:t>
      </w:r>
      <w:hyperlink r:id="rId562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r>
        <w:t>Рекомендуемые штатные нормативы не распространяются на медицинские организации частной системы здравоохранения.</w:t>
      </w:r>
    </w:p>
    <w:p w:rsidR="00EA7722" w:rsidRDefault="005E4AA9">
      <w:pPr>
        <w:pStyle w:val="a3"/>
      </w:pPr>
      <w:bookmarkStart w:id="593" w:name="anchor113004"/>
      <w:bookmarkEnd w:id="593"/>
      <w:r>
        <w:t>4. На должность заведующего стоматологическим дневным стац</w:t>
      </w:r>
      <w:r>
        <w:t>ионаром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</w:r>
      <w:r>
        <w:rPr>
          <w:vertAlign w:val="superscript"/>
        </w:rPr>
        <w:t> </w:t>
      </w:r>
      <w:hyperlink r:id="rId563" w:history="1">
        <w:r>
          <w:rPr>
            <w:vertAlign w:val="superscript"/>
          </w:rPr>
          <w:t>1</w:t>
        </w:r>
      </w:hyperlink>
      <w:r>
        <w:t xml:space="preserve"> (далее - Квалификационные требования), по специальности </w:t>
      </w:r>
      <w:hyperlink r:id="rId564" w:history="1">
        <w:r>
          <w:t>"стоматология хирургическая"</w:t>
        </w:r>
      </w:hyperlink>
      <w:r>
        <w:t xml:space="preserve">, прошедший повышение квалификации по специальности </w:t>
      </w:r>
      <w:hyperlink r:id="rId565" w:history="1">
        <w:r>
          <w:t>"Организация здравоохранения и общественное здоровье"</w:t>
        </w:r>
      </w:hyperlink>
      <w:r>
        <w:t xml:space="preserve">, а также </w:t>
      </w:r>
      <w:hyperlink r:id="rId566" w:history="1">
        <w:r>
          <w:t>профессиональному стандарту</w:t>
        </w:r>
      </w:hyperlink>
      <w:r>
        <w:t xml:space="preserve"> "Специалист в области здравоохранения и общес</w:t>
      </w:r>
      <w:r>
        <w:t>твенного здоровья"</w:t>
      </w:r>
      <w:r>
        <w:rPr>
          <w:vertAlign w:val="superscript"/>
        </w:rPr>
        <w:t> </w:t>
      </w:r>
      <w:hyperlink r:id="rId567" w:history="1">
        <w:r>
          <w:rPr>
            <w:vertAlign w:val="superscript"/>
          </w:rPr>
          <w:t>2</w:t>
        </w:r>
      </w:hyperlink>
      <w:r>
        <w:t>.</w:t>
      </w:r>
    </w:p>
    <w:p w:rsidR="00EA7722" w:rsidRDefault="005E4AA9">
      <w:pPr>
        <w:pStyle w:val="a3"/>
      </w:pPr>
      <w:bookmarkStart w:id="594" w:name="anchor113005"/>
      <w:bookmarkEnd w:id="594"/>
      <w:r>
        <w:t xml:space="preserve">5. На должность врача-специалиста стоматологическим дневным стационаром назначается медицинский работник, соответствующий Квалификационным требованиям по специальностям "стоматология", </w:t>
      </w:r>
      <w:hyperlink r:id="rId568" w:history="1">
        <w:r>
          <w:t>"стоматология общей практики"</w:t>
        </w:r>
      </w:hyperlink>
      <w:r>
        <w:t xml:space="preserve">, </w:t>
      </w:r>
      <w:hyperlink r:id="rId569" w:history="1">
        <w:r>
          <w:t>"стоматология терапевтическая"</w:t>
        </w:r>
      </w:hyperlink>
      <w:r>
        <w:t xml:space="preserve">, </w:t>
      </w:r>
      <w:hyperlink r:id="rId570" w:history="1">
        <w:r>
          <w:t>"с</w:t>
        </w:r>
        <w:r>
          <w:t>томатология ортопедическая"</w:t>
        </w:r>
      </w:hyperlink>
      <w:r>
        <w:t xml:space="preserve">, </w:t>
      </w:r>
      <w:hyperlink r:id="rId571" w:history="1">
        <w:r>
          <w:t>"стоматология хирургическая"</w:t>
        </w:r>
      </w:hyperlink>
      <w:r>
        <w:t xml:space="preserve">, </w:t>
      </w:r>
      <w:hyperlink r:id="rId572" w:history="1">
        <w:r>
          <w:t>"ортодонтия"</w:t>
        </w:r>
      </w:hyperlink>
      <w:r>
        <w:t>.</w:t>
      </w:r>
    </w:p>
    <w:p w:rsidR="00EA7722" w:rsidRDefault="005E4AA9">
      <w:pPr>
        <w:pStyle w:val="a3"/>
      </w:pPr>
      <w:bookmarkStart w:id="595" w:name="anchor113006"/>
      <w:bookmarkEnd w:id="595"/>
      <w:r>
        <w:t>6. Для обеспечения функций стоматологическо</w:t>
      </w:r>
      <w:r>
        <w:t>го дневного стационара в его структуре рекомендуется предусматривать следующие подразделения:</w:t>
      </w:r>
    </w:p>
    <w:p w:rsidR="00EA7722" w:rsidRDefault="005E4AA9">
      <w:pPr>
        <w:pStyle w:val="a3"/>
      </w:pPr>
      <w:r>
        <w:t>кабинет заведующего дневным стационаром;</w:t>
      </w:r>
    </w:p>
    <w:p w:rsidR="00EA7722" w:rsidRDefault="005E4AA9">
      <w:pPr>
        <w:pStyle w:val="a3"/>
      </w:pPr>
      <w:r>
        <w:t>операционная;</w:t>
      </w:r>
    </w:p>
    <w:p w:rsidR="00EA7722" w:rsidRDefault="005E4AA9">
      <w:pPr>
        <w:pStyle w:val="a3"/>
      </w:pPr>
      <w:r>
        <w:t>кабинеты врачей;</w:t>
      </w:r>
    </w:p>
    <w:p w:rsidR="00EA7722" w:rsidRDefault="005E4AA9">
      <w:pPr>
        <w:pStyle w:val="a3"/>
      </w:pPr>
      <w:r>
        <w:t>комнату для пребывания персонала;</w:t>
      </w:r>
    </w:p>
    <w:p w:rsidR="00EA7722" w:rsidRDefault="005E4AA9">
      <w:pPr>
        <w:pStyle w:val="a3"/>
      </w:pPr>
      <w:r>
        <w:t>комнату для приема пищи больными (при наличии питания);</w:t>
      </w:r>
    </w:p>
    <w:p w:rsidR="00EA7722" w:rsidRDefault="005E4AA9">
      <w:pPr>
        <w:pStyle w:val="a3"/>
      </w:pPr>
      <w:r>
        <w:t>санузел для персонала; санузел для пациентов;</w:t>
      </w:r>
    </w:p>
    <w:p w:rsidR="00EA7722" w:rsidRDefault="005E4AA9">
      <w:pPr>
        <w:pStyle w:val="a3"/>
      </w:pPr>
      <w:r>
        <w:t>палаты для больных, оснащенные необходимым оборудованием и инвентарем;</w:t>
      </w:r>
    </w:p>
    <w:p w:rsidR="00EA7722" w:rsidRDefault="005E4AA9">
      <w:pPr>
        <w:pStyle w:val="a3"/>
      </w:pPr>
      <w:r>
        <w:t>санитарную комнату.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596" w:name="anchor113007"/>
      <w:bookmarkEnd w:id="596"/>
      <w:r>
        <w:t xml:space="preserve">Пункт 7 изменен с 28 марта 2021 г. - </w:t>
      </w:r>
      <w:hyperlink r:id="rId573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8"/>
      </w:pPr>
      <w:hyperlink r:id="rId574" w:history="1">
        <w:r>
          <w:t>См. предыдущую редакцию</w:t>
        </w:r>
      </w:hyperlink>
    </w:p>
    <w:p w:rsidR="00EA7722" w:rsidRDefault="005E4AA9">
      <w:pPr>
        <w:pStyle w:val="a3"/>
      </w:pPr>
      <w:r>
        <w:t>7. Оснащение стоматологического дневного стационара осуществляется в соответствии со станда</w:t>
      </w:r>
      <w:r>
        <w:t xml:space="preserve">ртом оснащения, предусмотренным </w:t>
      </w:r>
      <w:hyperlink r:id="rId575" w:history="1">
        <w:r>
          <w:t>приложением N 15</w:t>
        </w:r>
      </w:hyperlink>
      <w:r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r:id="rId576" w:history="1">
        <w:r>
          <w:t>приказом</w:t>
        </w:r>
      </w:hyperlink>
      <w:r>
        <w:t>.</w:t>
      </w:r>
    </w:p>
    <w:p w:rsidR="00EA7722" w:rsidRDefault="005E4AA9">
      <w:pPr>
        <w:pStyle w:val="a3"/>
      </w:pPr>
      <w:bookmarkStart w:id="597" w:name="anchor1372"/>
      <w:bookmarkEnd w:id="597"/>
      <w:r>
        <w:t>В медицинской организа</w:t>
      </w:r>
      <w:r>
        <w:t>ции, в структуре которой создается стоматологический дневной стационар,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</w:t>
      </w:r>
      <w:r>
        <w:t>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</w:t>
      </w:r>
      <w:r>
        <w:t>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>
        <w:rPr>
          <w:vertAlign w:val="superscript"/>
        </w:rPr>
        <w:t> </w:t>
      </w:r>
      <w:hyperlink r:id="rId577" w:history="1">
        <w:r>
          <w:rPr>
            <w:vertAlign w:val="superscript"/>
          </w:rPr>
          <w:t>2.1</w:t>
        </w:r>
      </w:hyperlink>
      <w:r>
        <w:t>.</w:t>
      </w:r>
    </w:p>
    <w:p w:rsidR="00EA7722" w:rsidRDefault="005E4AA9">
      <w:pPr>
        <w:pStyle w:val="a3"/>
      </w:pPr>
      <w:bookmarkStart w:id="598" w:name="anchor113008"/>
      <w:bookmarkEnd w:id="598"/>
      <w:r>
        <w:t xml:space="preserve">8. Основными функциями стоматологического дневного стационара </w:t>
      </w:r>
      <w:r>
        <w:t>являются:</w:t>
      </w:r>
    </w:p>
    <w:p w:rsidR="00EA7722" w:rsidRDefault="005E4AA9">
      <w:pPr>
        <w:pStyle w:val="a3"/>
      </w:pPr>
      <w:r>
        <w:t>оказание специализированной медицинской помощи взрослому населению со стоматологическими заболеваниями, не требующими круглосуточного медицинского наблюдения;</w:t>
      </w:r>
    </w:p>
    <w:p w:rsidR="00EA7722" w:rsidRDefault="005E4AA9">
      <w:pPr>
        <w:pStyle w:val="a3"/>
      </w:pPr>
      <w:r>
        <w:t>лечение стоматологических заболеваний по медицинским показаниям в условиях анестезиолог</w:t>
      </w:r>
      <w:r>
        <w:t>ического пособия;</w:t>
      </w:r>
    </w:p>
    <w:p w:rsidR="00EA7722" w:rsidRDefault="005E4AA9">
      <w:pPr>
        <w:pStyle w:val="a3"/>
      </w:pPr>
      <w:r>
        <w:t>оказание медицинской помощи взрослому населению со стоматологическими заболеваниями при наличии сопутствующих соматических заболеваний, требующих наблюдения в течение дня;</w:t>
      </w:r>
    </w:p>
    <w:p w:rsidR="00EA7722" w:rsidRDefault="005E4AA9">
      <w:pPr>
        <w:pStyle w:val="a3"/>
      </w:pPr>
      <w:r>
        <w:t>оказание медицинской помощи больным после оперативных вмешательств</w:t>
      </w:r>
      <w:r>
        <w:t>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p w:rsidR="00EA7722" w:rsidRDefault="005E4AA9">
      <w:pPr>
        <w:pStyle w:val="a3"/>
      </w:pPr>
      <w:r>
        <w:t>проведение реабилитационных и профилактических мероприятий больным, требующим ежедневного</w:t>
      </w:r>
      <w:r>
        <w:t xml:space="preserve"> медицинского наблюдения;</w:t>
      </w:r>
    </w:p>
    <w:p w:rsidR="00EA7722" w:rsidRDefault="005E4AA9">
      <w:pPr>
        <w:pStyle w:val="a3"/>
      </w:pPr>
      <w:r>
        <w:t>осуществление экспертизы временной нетрудоспособности;</w:t>
      </w:r>
    </w:p>
    <w:p w:rsidR="00EA7722" w:rsidRDefault="005E4AA9">
      <w:pPr>
        <w:pStyle w:val="a3"/>
      </w:pPr>
      <w:r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>
        <w:rPr>
          <w:vertAlign w:val="superscript"/>
        </w:rPr>
        <w:t> </w:t>
      </w:r>
      <w:hyperlink r:id="rId578" w:history="1">
        <w:r>
          <w:rPr>
            <w:vertAlign w:val="superscript"/>
          </w:rPr>
          <w:t>3</w:t>
        </w:r>
      </w:hyperlink>
      <w:r>
        <w:t>, сбор и представление первичных данных о медицинской деятельности для информационных систем в сфере здравоохранения</w:t>
      </w:r>
      <w:r>
        <w:rPr>
          <w:vertAlign w:val="superscript"/>
        </w:rPr>
        <w:t> </w:t>
      </w:r>
      <w:hyperlink r:id="rId579" w:history="1">
        <w:r>
          <w:rPr>
            <w:vertAlign w:val="superscript"/>
          </w:rPr>
          <w:t>4</w:t>
        </w:r>
      </w:hyperlink>
      <w:r>
        <w:t>.</w:t>
      </w:r>
    </w:p>
    <w:p w:rsidR="00EA7722" w:rsidRDefault="005E4AA9">
      <w:pPr>
        <w:pStyle w:val="a3"/>
      </w:pPr>
      <w:bookmarkStart w:id="599" w:name="anchor113009"/>
      <w:bookmarkEnd w:id="599"/>
      <w:r>
        <w:t>9. Стоматологический дневной стационар для обеспечения своей деятельности исп</w:t>
      </w:r>
      <w:r>
        <w:t>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EA7722" w:rsidRDefault="00EA7722">
      <w:pPr>
        <w:pStyle w:val="a3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600" w:name="anchor10000"/>
      <w:bookmarkEnd w:id="600"/>
      <w:r>
        <w:rPr>
          <w:vertAlign w:val="superscript"/>
        </w:rPr>
        <w:t>1</w:t>
      </w:r>
      <w:r>
        <w:t xml:space="preserve"> </w:t>
      </w:r>
      <w:hyperlink r:id="rId580" w:history="1">
        <w:r>
          <w:t>Приказ</w:t>
        </w:r>
      </w:hyperlink>
      <w:r>
        <w:t xml:space="preserve"> Министерства </w:t>
      </w:r>
      <w:r>
        <w:t xml:space="preserve">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</w:t>
      </w:r>
      <w:r>
        <w:t xml:space="preserve">Министерством юстиции Российской Федерации 23 октября 2015 г., регистрационный N 39438), с изменениями, внесенными </w:t>
      </w:r>
      <w:hyperlink r:id="rId581" w:history="1">
        <w:r>
          <w:t>приказом</w:t>
        </w:r>
      </w:hyperlink>
      <w:r>
        <w:t xml:space="preserve"> Министерства здравоохранения Российской Федерации от 15 июня </w:t>
      </w:r>
      <w:r>
        <w:t>2017 г. N 328н (зарегистрирован Министерством юстиции Российской Федерации 3 июля 2017 г., регистрационный N 47273).</w:t>
      </w:r>
    </w:p>
    <w:p w:rsidR="00EA7722" w:rsidRDefault="005E4AA9">
      <w:pPr>
        <w:pStyle w:val="ac"/>
      </w:pPr>
      <w:bookmarkStart w:id="601" w:name="anchor20000"/>
      <w:bookmarkEnd w:id="601"/>
      <w:r>
        <w:rPr>
          <w:vertAlign w:val="superscript"/>
        </w:rPr>
        <w:t>2</w:t>
      </w:r>
      <w:r>
        <w:t xml:space="preserve"> </w:t>
      </w:r>
      <w:hyperlink r:id="rId582" w:history="1">
        <w:r>
          <w:t>Приказ</w:t>
        </w:r>
      </w:hyperlink>
      <w:r>
        <w:t xml:space="preserve"> Министерства труда и социального развития Российской Федерации </w:t>
      </w:r>
      <w:r>
        <w:t>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</w:t>
      </w:r>
      <w:r>
        <w:rPr>
          <w:sz w:val="16"/>
        </w:rPr>
        <w:t>рмация об изменениях:</w:t>
      </w:r>
    </w:p>
    <w:p w:rsidR="00EA7722" w:rsidRDefault="005E4AA9">
      <w:pPr>
        <w:pStyle w:val="a8"/>
      </w:pPr>
      <w:bookmarkStart w:id="602" w:name="anchor721"/>
      <w:bookmarkEnd w:id="602"/>
      <w:r>
        <w:t xml:space="preserve">Правила дополнены сноской с 28 марта 2021 г. - </w:t>
      </w:r>
      <w:hyperlink r:id="rId583" w:history="1">
        <w:r>
          <w:t>Приказ</w:t>
        </w:r>
      </w:hyperlink>
      <w:r>
        <w:t xml:space="preserve"> Минздрава России от 18 февраля 2021 г. N 109Н</w:t>
      </w:r>
    </w:p>
    <w:p w:rsidR="00EA7722" w:rsidRDefault="005E4AA9">
      <w:pPr>
        <w:pStyle w:val="ac"/>
      </w:pPr>
      <w:r>
        <w:rPr>
          <w:vertAlign w:val="superscript"/>
        </w:rPr>
        <w:t>2.1</w:t>
      </w:r>
      <w:r>
        <w:t xml:space="preserve"> </w:t>
      </w:r>
      <w:hyperlink r:id="rId584" w:history="1">
        <w:r>
          <w:t>Приказ</w:t>
        </w:r>
      </w:hyperlink>
      <w:r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</w:t>
      </w:r>
      <w:r>
        <w:t>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EA7722" w:rsidRDefault="005E4AA9">
      <w:pPr>
        <w:pStyle w:val="ac"/>
      </w:pPr>
      <w:bookmarkStart w:id="603" w:name="anchor30000"/>
      <w:bookmarkEnd w:id="603"/>
      <w:r>
        <w:rPr>
          <w:vertAlign w:val="superscript"/>
        </w:rPr>
        <w:t>3</w:t>
      </w:r>
      <w:r>
        <w:t xml:space="preserve"> </w:t>
      </w:r>
      <w:hyperlink r:id="rId585" w:history="1">
        <w:r>
          <w:t>Пункт 11 части 1 статьи 79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</w:t>
      </w:r>
      <w:r>
        <w:t> 6724; 2019, N 22, ст. 2675) (далее - Федеральный закон от 21 ноября 2011 г. N 323-ФЗ).</w:t>
      </w:r>
    </w:p>
    <w:p w:rsidR="00EA7722" w:rsidRDefault="005E4AA9">
      <w:pPr>
        <w:pStyle w:val="ac"/>
      </w:pPr>
      <w:bookmarkStart w:id="604" w:name="anchor40000"/>
      <w:bookmarkEnd w:id="604"/>
      <w:r>
        <w:rPr>
          <w:vertAlign w:val="superscript"/>
        </w:rPr>
        <w:t>4</w:t>
      </w:r>
      <w:r>
        <w:t xml:space="preserve"> </w:t>
      </w:r>
      <w:hyperlink r:id="rId586" w:history="1">
        <w:r>
          <w:t>Часть 1 статьи 91</w:t>
        </w:r>
      </w:hyperlink>
      <w:r>
        <w:t xml:space="preserve"> Федерального закона от 21 ноября 2011 г. N 323-Ф3 (Собрание законодательства Российской Федерации, 2011, N 48, ст. 6724; 2017, N 31, ст. 4791).</w:t>
      </w: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EA7722">
      <w:pPr>
        <w:pStyle w:val="a3"/>
      </w:pPr>
    </w:p>
    <w:p w:rsidR="00EA7722" w:rsidRDefault="005E4AA9">
      <w:pPr>
        <w:pStyle w:val="a3"/>
        <w:ind w:firstLine="680"/>
        <w:jc w:val="right"/>
      </w:pPr>
      <w:bookmarkStart w:id="605" w:name="anchor114000"/>
      <w:bookmarkEnd w:id="605"/>
      <w:r>
        <w:rPr>
          <w:b/>
          <w:color w:val="26282F"/>
        </w:rPr>
        <w:t xml:space="preserve">Приложение N 14 к </w:t>
      </w:r>
      <w:hyperlink r:id="rId587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</w:t>
      </w:r>
      <w:r>
        <w:rPr>
          <w:b/>
          <w:color w:val="26282F"/>
        </w:rPr>
        <w:t xml:space="preserve">ощи взрослому населению при стоматологических заболеваниях, утвержденному </w:t>
      </w:r>
      <w:hyperlink r:id="rId588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Рекомендуемые штатные нормативы стоматологического дневного стационара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876"/>
        <w:gridCol w:w="4479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 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06" w:name="anchor114001"/>
            <w:bookmarkEnd w:id="606"/>
            <w:r>
              <w:t>1.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Заведующий стоматологическим дневным стационаром - врач-стоматолог-хирург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должности врача-стоматолога- хирурга на 10 пациенто-мест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07" w:name="anchor114002"/>
            <w:bookmarkEnd w:id="607"/>
            <w:r>
              <w:t>2.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Врача-специалист стоматологического дневного </w:t>
            </w:r>
            <w:r>
              <w:t>стационара (врач-стоматолог-терапевт, врач-стоматолог-хирург, врач-стоматолог-ортопед, врач-ортодонт)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1 на 10 пациенто-мест</w:t>
            </w:r>
          </w:p>
          <w:p w:rsidR="00EA7722" w:rsidRDefault="005E4AA9">
            <w:pPr>
              <w:pStyle w:val="a7"/>
            </w:pPr>
            <w:r>
              <w:t>(но не менее 1 на рабочую смену)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08" w:name="anchor114003"/>
            <w:bookmarkEnd w:id="608"/>
            <w:r>
              <w:t>3.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на 10 пациенто-мест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09" w:name="anchor114004"/>
            <w:bookmarkEnd w:id="609"/>
            <w:r>
              <w:t>4.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Медицинская сестра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1 на 10 </w:t>
            </w:r>
            <w:r>
              <w:t>пациенто-мест (но не менее 1 на рабочую смену)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0" w:name="anchor114005"/>
            <w:bookmarkEnd w:id="610"/>
            <w:r>
              <w:t>5.</w:t>
            </w:r>
          </w:p>
        </w:tc>
        <w:tc>
          <w:tcPr>
            <w:tcW w:w="4876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Санитар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0,5 на 10 пациенто-мест</w:t>
            </w:r>
          </w:p>
        </w:tc>
      </w:tr>
    </w:tbl>
    <w:p w:rsidR="00EA7722" w:rsidRDefault="00EA7722">
      <w:pPr>
        <w:pStyle w:val="a3"/>
      </w:pPr>
    </w:p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5E4AA9">
      <w:pPr>
        <w:pStyle w:val="a8"/>
      </w:pPr>
      <w:bookmarkStart w:id="611" w:name="anchor115000"/>
      <w:bookmarkEnd w:id="611"/>
      <w:r>
        <w:t xml:space="preserve">Приложение 15 изменено с 28 марта 2021 г. - </w:t>
      </w:r>
      <w:hyperlink r:id="rId589" w:history="1">
        <w:r>
          <w:t>Приказ</w:t>
        </w:r>
      </w:hyperlink>
      <w:r>
        <w:t xml:space="preserve"> Минздрава России от 18</w:t>
      </w:r>
      <w:r>
        <w:t xml:space="preserve"> февраля 2021 г. N 109Н</w:t>
      </w:r>
    </w:p>
    <w:p w:rsidR="00EA7722" w:rsidRDefault="005E4AA9">
      <w:pPr>
        <w:pStyle w:val="a8"/>
      </w:pPr>
      <w:hyperlink r:id="rId590" w:history="1">
        <w:r>
          <w:t>См. предыдущую редакцию</w:t>
        </w:r>
      </w:hyperlink>
    </w:p>
    <w:p w:rsidR="00EA7722" w:rsidRDefault="005E4AA9">
      <w:pPr>
        <w:pStyle w:val="a3"/>
        <w:ind w:firstLine="680"/>
        <w:jc w:val="right"/>
      </w:pPr>
      <w:r>
        <w:rPr>
          <w:b/>
          <w:color w:val="26282F"/>
        </w:rPr>
        <w:t xml:space="preserve">Приложение N 15 к </w:t>
      </w:r>
      <w:hyperlink r:id="rId591" w:history="1">
        <w:r>
          <w:rPr>
            <w:b/>
            <w:color w:val="26282F"/>
          </w:rPr>
          <w:t>Порядку</w:t>
        </w:r>
      </w:hyperlink>
      <w:r>
        <w:rPr>
          <w:b/>
          <w:color w:val="26282F"/>
        </w:rPr>
        <w:t xml:space="preserve"> оказания медицинской помощи взрослому населению при стоматологических заболеваниях, утвержденному </w:t>
      </w:r>
      <w:hyperlink r:id="rId592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31 июля 2020 г. N 786н</w:t>
      </w:r>
    </w:p>
    <w:p w:rsidR="00EA7722" w:rsidRDefault="00EA7722">
      <w:pPr>
        <w:pStyle w:val="a3"/>
      </w:pPr>
    </w:p>
    <w:p w:rsidR="00EA7722" w:rsidRDefault="005E4AA9">
      <w:pPr>
        <w:pStyle w:val="1"/>
      </w:pPr>
      <w:r>
        <w:t>Стандарт оснащения стоматологического дневного стационара</w:t>
      </w:r>
    </w:p>
    <w:p w:rsidR="00EA7722" w:rsidRDefault="005E4AA9">
      <w:pPr>
        <w:pStyle w:val="aa"/>
      </w:pPr>
      <w:r>
        <w:t>С изменениями и дополнениями от:</w:t>
      </w:r>
    </w:p>
    <w:p w:rsidR="00EA7722" w:rsidRDefault="005E4AA9">
      <w:pPr>
        <w:pStyle w:val="aa"/>
      </w:pPr>
      <w:r>
        <w:t>18 февраля 2021 г.</w:t>
      </w:r>
    </w:p>
    <w:p w:rsidR="00EA7722" w:rsidRDefault="00EA7722">
      <w:pPr>
        <w:pStyle w:val="a3"/>
      </w:pPr>
    </w:p>
    <w:tbl>
      <w:tblPr>
        <w:tblW w:w="1020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692"/>
        <w:gridCol w:w="2763"/>
        <w:gridCol w:w="3213"/>
        <w:gridCol w:w="1692"/>
      </w:tblGrid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N </w:t>
            </w:r>
          </w:p>
          <w:p w:rsidR="00EA7722" w:rsidRDefault="005E4AA9">
            <w:pPr>
              <w:pStyle w:val="a3"/>
              <w:ind w:firstLine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Код вида </w:t>
            </w:r>
            <w:hyperlink r:id="rId593" w:history="1">
              <w:r>
                <w:t>номенклатурной классификации</w:t>
              </w:r>
            </w:hyperlink>
            <w:r>
              <w:t xml:space="preserve"> медицинских изделий</w:t>
            </w:r>
            <w:r>
              <w:rPr>
                <w:vertAlign w:val="superscript"/>
              </w:rPr>
              <w:t> </w:t>
            </w:r>
            <w:hyperlink r:id="rId594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27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Наименование вида медицинского изделия в соответствии с </w:t>
            </w:r>
            <w:hyperlink r:id="rId595" w:history="1">
              <w:r>
                <w:t>номенклатурной классификацией</w:t>
              </w:r>
            </w:hyperlink>
            <w:r>
              <w:t xml:space="preserve"> </w:t>
            </w:r>
            <w:r>
              <w:t>медицинских изделий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2" w:name="anchor115001"/>
            <w:bookmarkEnd w:id="612"/>
            <w:r>
              <w:t>1</w:t>
            </w:r>
            <w:r>
              <w:rPr>
                <w:vertAlign w:val="superscript"/>
              </w:rPr>
              <w:t> </w:t>
            </w:r>
            <w:hyperlink r:id="rId596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122760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газовый формальдегидный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для инструментов, при отсутствии централизованного стерилиз ационного </w:t>
            </w:r>
            <w:r>
              <w:t>отделения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микроволновой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125810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 для неупакованных изделий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150480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озоновый/на основе пероксида 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173090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</w:t>
            </w:r>
            <w:r>
              <w:t>сухожаровой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183670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химический жидкостный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188040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Стерилизатор-кипятильник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211070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211110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этиленоксидный/паровой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215790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плазменный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237470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Стерилизатор газовый на основе перекиси </w:t>
            </w:r>
            <w:r>
              <w:t>водорода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253700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паровой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291960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Стерилизатор электролитический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330770</w:t>
            </w:r>
          </w:p>
        </w:tc>
        <w:tc>
          <w:tcPr>
            <w:tcW w:w="1701" w:type="dxa"/>
            <w:tcBorders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Камера стерилизационная бактерицидная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3" w:name="anchor115002"/>
            <w:bookmarkEnd w:id="613"/>
            <w:r>
              <w:t>2.</w:t>
            </w:r>
            <w:r>
              <w:rPr>
                <w:vertAlign w:val="superscript"/>
              </w:rPr>
              <w:t> </w:t>
            </w:r>
            <w:hyperlink r:id="rId597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598" w:history="1">
              <w:r>
                <w:t>Приказ</w:t>
              </w:r>
            </w:hyperlink>
            <w:r>
              <w:t xml:space="preserve"> Минздрава России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599" w:history="1">
              <w:r>
                <w:t>См. предыдущую редакцию</w:t>
              </w:r>
            </w:hyperlink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4" w:name="anchor115003"/>
            <w:bookmarkEnd w:id="614"/>
            <w:r>
              <w:t>3.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185950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Система дистилляционной очистки воды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Аквадистиллятор (медицинский), при отсутствии центральной стерилизационной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5" w:name="anchor115004"/>
            <w:bookmarkEnd w:id="615"/>
            <w:r>
              <w:t>4.</w:t>
            </w:r>
            <w:r>
              <w:rPr>
                <w:vertAlign w:val="superscript"/>
              </w:rPr>
              <w:t> </w:t>
            </w:r>
            <w:hyperlink r:id="rId600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258800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напольные, электронные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медицинские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258840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 напольные, механические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258830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Весы-стул, электронные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6" w:name="anchor115005"/>
            <w:bookmarkEnd w:id="616"/>
            <w:r>
              <w:t>5.</w:t>
            </w:r>
            <w:r>
              <w:rPr>
                <w:vertAlign w:val="superscript"/>
              </w:rPr>
              <w:t> </w:t>
            </w:r>
            <w:hyperlink r:id="rId601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216350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Измеритель артериального давления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должность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216560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Аппарат </w:t>
            </w:r>
            <w:r>
              <w:t>электронный для измерения артериального давления автоматический, портативный, с манжетой на палец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122830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122850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Аппарат для измерения артериального </w:t>
            </w:r>
            <w:r>
              <w:t>давления электрический с ручным нагнетением, портативный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216630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измерения артериального давления анероидный механический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239410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Аппарат для измерения артериального давления анероидный механический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7" w:name="anchor115006"/>
            <w:bookmarkEnd w:id="617"/>
            <w:r>
              <w:t>6.</w:t>
            </w:r>
            <w:r>
              <w:rPr>
                <w:vertAlign w:val="superscript"/>
              </w:rPr>
              <w:t> </w:t>
            </w:r>
            <w:hyperlink r:id="rId602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120210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Кровать больничная механическая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Кровать функциональная или кровать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пациенто-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131200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Кровать больничная с </w:t>
            </w:r>
            <w:r>
              <w:t>гидравлическим приводом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136210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Кровать больничная стандартная с электроприводом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8" w:name="anchor115007"/>
            <w:bookmarkEnd w:id="618"/>
            <w:r>
              <w:t>7</w:t>
            </w:r>
            <w:r>
              <w:rPr>
                <w:vertAlign w:val="superscript"/>
              </w:rPr>
              <w:t> </w:t>
            </w:r>
            <w:hyperlink r:id="rId603" w:history="1">
              <w:r>
                <w:rPr>
                  <w:vertAlign w:val="superscript"/>
                </w:rPr>
                <w:t>2</w:t>
              </w:r>
            </w:hyperlink>
            <w:r>
              <w:t>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131980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Лампа ультрафиолетовая бактерицидная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Бактерицидный облучатель/очиститель воздуха/устройство для обеззараживания и (или) </w:t>
            </w:r>
            <w:r>
              <w:t>фильтрации воздуха и (или) дезинфекции поверхностей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209360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Установка для создания ламинарного потока передвижная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152690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фильтрующий высокоэффективный,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152700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Очиститель воздуха фильтрующий </w:t>
            </w:r>
            <w:r>
              <w:t>высокоэффективный, стационарный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292620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Очиститель воздуха с электростатическим осаждением, передвижной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19" w:name="anchor115008"/>
            <w:bookmarkEnd w:id="619"/>
            <w:r>
              <w:t>8.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184150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Тумбочка прикроватная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Прикроватная тумба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пациенто-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20" w:name="anchor115009"/>
            <w:bookmarkEnd w:id="620"/>
            <w:r>
              <w:t>9.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157600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Ростомер медицинский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Ростомер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21" w:name="anchor115010"/>
            <w:bookmarkEnd w:id="621"/>
            <w:r>
              <w:t>10.</w:t>
            </w:r>
            <w:r>
              <w:rPr>
                <w:vertAlign w:val="superscript"/>
              </w:rPr>
              <w:t> </w:t>
            </w:r>
            <w:hyperlink r:id="rId604" w:history="1">
              <w:r>
                <w:rPr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124550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Стетоскоп неавтоматизированный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Стетофонендоскоп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должность врача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127360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Стетоскоп ультразвуковой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rPr>
          <w:gridAfter w:val="3"/>
          <w:wAfter w:w="7710" w:type="dxa"/>
        </w:trPr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292270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Стетоскоп электронный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22" w:name="anchor115011"/>
            <w:bookmarkEnd w:id="622"/>
            <w:r>
              <w:t>11.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260470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Стеллаж общего назначения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Шкаф для медицинской одежды и белья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 xml:space="preserve">1 на </w:t>
            </w:r>
            <w:r>
              <w:t>пациенто-место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23" w:name="anchor115012"/>
            <w:bookmarkEnd w:id="623"/>
            <w:r>
              <w:t>12.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131950</w:t>
            </w:r>
          </w:p>
        </w:tc>
        <w:tc>
          <w:tcPr>
            <w:tcW w:w="2778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Стойка для внутривенных вливаний</w:t>
            </w:r>
          </w:p>
        </w:tc>
        <w:tc>
          <w:tcPr>
            <w:tcW w:w="323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>Штатив (стойка) для инфузионных вливаний</w:t>
            </w:r>
          </w:p>
        </w:tc>
        <w:tc>
          <w:tcPr>
            <w:tcW w:w="1701" w:type="dxa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r>
              <w:t>1 на пациенто- место</w:t>
            </w:r>
          </w:p>
        </w:tc>
      </w:tr>
      <w:tr w:rsidR="00EA7722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3"/>
              <w:ind w:firstLine="0"/>
              <w:jc w:val="center"/>
            </w:pPr>
            <w:bookmarkStart w:id="624" w:name="anchor115013"/>
            <w:bookmarkEnd w:id="624"/>
            <w:r>
              <w:t>13.</w:t>
            </w:r>
          </w:p>
        </w:tc>
        <w:tc>
          <w:tcPr>
            <w:tcW w:w="9411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:rsidR="00EA7722" w:rsidRDefault="005E4AA9">
            <w:pPr>
              <w:pStyle w:val="a7"/>
            </w:pPr>
            <w:r>
              <w:t xml:space="preserve">Утратил силу с 28 марта 2021 г. - </w:t>
            </w:r>
            <w:hyperlink r:id="rId605" w:history="1">
              <w:r>
                <w:t>Приказ</w:t>
              </w:r>
            </w:hyperlink>
            <w:r>
              <w:t xml:space="preserve"> Минздрава России</w:t>
            </w:r>
            <w:r>
              <w:t xml:space="preserve"> от 18 февраля 2021 г. N 109Н</w:t>
            </w:r>
          </w:p>
          <w:p w:rsidR="00EA7722" w:rsidRDefault="005E4AA9">
            <w:pPr>
              <w:pStyle w:val="a8"/>
              <w:rPr>
                <w:sz w:val="16"/>
              </w:rPr>
            </w:pPr>
            <w:r>
              <w:rPr>
                <w:sz w:val="16"/>
              </w:rPr>
              <w:t>Информация об изменениях:</w:t>
            </w:r>
          </w:p>
          <w:p w:rsidR="00EA7722" w:rsidRDefault="005E4AA9">
            <w:pPr>
              <w:pStyle w:val="a8"/>
            </w:pPr>
            <w:hyperlink r:id="rId606" w:history="1">
              <w:r>
                <w:t>См. предыдущую редакцию</w:t>
              </w:r>
            </w:hyperlink>
          </w:p>
        </w:tc>
      </w:tr>
    </w:tbl>
    <w:p w:rsidR="00EA7722" w:rsidRDefault="005E4AA9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EA7722" w:rsidRDefault="00EA7722">
      <w:pPr>
        <w:pStyle w:val="a8"/>
      </w:pPr>
    </w:p>
    <w:p w:rsidR="00EA7722" w:rsidRDefault="005E4AA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EA7722" w:rsidRDefault="005E4AA9">
      <w:pPr>
        <w:pStyle w:val="ac"/>
      </w:pPr>
      <w:bookmarkStart w:id="625" w:name="anchor10001"/>
      <w:bookmarkEnd w:id="625"/>
      <w:r>
        <w:rPr>
          <w:vertAlign w:val="superscript"/>
        </w:rPr>
        <w:t>1</w:t>
      </w:r>
      <w:r>
        <w:t xml:space="preserve"> </w:t>
      </w:r>
      <w:hyperlink r:id="rId607" w:history="1">
        <w:r>
          <w:t>Часть 2 статьи 38</w:t>
        </w:r>
      </w:hyperlink>
      <w:r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</w:t>
      </w:r>
      <w:r>
        <w:t>8, ст. 6724).</w:t>
      </w:r>
    </w:p>
    <w:p w:rsidR="00EA7722" w:rsidRDefault="005E4AA9">
      <w:pPr>
        <w:pStyle w:val="ac"/>
      </w:pPr>
      <w:bookmarkStart w:id="626" w:name="anchor20002"/>
      <w:bookmarkEnd w:id="626"/>
      <w:r>
        <w:rPr>
          <w:vertAlign w:val="superscript"/>
        </w:rPr>
        <w:t>2</w:t>
      </w:r>
      <w:r>
        <w:t xml:space="preserve"> Необходимо наличие одной из указанных позиций.</w:t>
      </w:r>
    </w:p>
    <w:p w:rsidR="00EA7722" w:rsidRDefault="005E4AA9">
      <w:pPr>
        <w:pStyle w:val="ac"/>
      </w:pPr>
      <w:bookmarkStart w:id="627" w:name="anchor30003"/>
      <w:bookmarkEnd w:id="627"/>
      <w:r>
        <w:rPr>
          <w:vertAlign w:val="superscript"/>
        </w:rPr>
        <w:t>3</w:t>
      </w:r>
      <w:r>
        <w:t xml:space="preserve"> </w:t>
      </w:r>
      <w:hyperlink r:id="rId608" w:history="1">
        <w:r>
          <w:t>Пункт 5.2.12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609" w:history="1">
        <w:r>
          <w:t>постановлением</w:t>
        </w:r>
      </w:hyperlink>
      <w:r>
        <w:t xml:space="preserve"> Правительств</w:t>
      </w:r>
      <w:r>
        <w:t>а Российской Федерации от 19 июня 2012 г. N 608 (Собрание законодательства Российской Федерации, 2012, N 26, ст. 3526; 2016, N 9, ст. 1268).</w:t>
      </w:r>
    </w:p>
    <w:p w:rsidR="00EA7722" w:rsidRDefault="00EA7722">
      <w:pPr>
        <w:pStyle w:val="a3"/>
      </w:pPr>
    </w:p>
    <w:sectPr w:rsidR="00EA7722">
      <w:headerReference w:type="default" r:id="rId610"/>
      <w:footerReference w:type="default" r:id="rId611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4AA9" w:rsidRDefault="005E4AA9">
      <w:r>
        <w:separator/>
      </w:r>
    </w:p>
  </w:endnote>
  <w:endnote w:type="continuationSeparator" w:id="0">
    <w:p w:rsidR="005E4AA9" w:rsidRDefault="005E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F9717B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F9717B" w:rsidRDefault="005E4AA9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F9717B" w:rsidRDefault="005E4AA9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F9717B" w:rsidRDefault="005E4AA9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984B1A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984B1A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4AA9" w:rsidRDefault="005E4AA9">
      <w:r>
        <w:separator/>
      </w:r>
    </w:p>
  </w:footnote>
  <w:footnote w:type="continuationSeparator" w:id="0">
    <w:p w:rsidR="005E4AA9" w:rsidRDefault="005E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717B" w:rsidRDefault="005E4AA9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Приказ Министерства здравоохранения РФ от 31 июля 2020 г. N 786н "Об </w:t>
    </w:r>
    <w:r>
      <w:rPr>
        <w:rFonts w:eastAsia="Times New Roman" w:cs="Times New Roman"/>
      </w:rPr>
      <w:t>утверждении Порядка оказания...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7722"/>
    <w:rsid w:val="005E4AA9"/>
    <w:rsid w:val="00984B1A"/>
    <w:rsid w:val="00E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D2873-6AE5-490B-8D84-733F29EC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anchor200" TargetMode="External"/><Relationship Id="rId21" Type="http://schemas.openxmlformats.org/officeDocument/2006/relationships/hyperlink" Target="#anchor50" TargetMode="External"/><Relationship Id="rId324" Type="http://schemas.openxmlformats.org/officeDocument/2006/relationships/hyperlink" Target="#anchor2200" TargetMode="External"/><Relationship Id="rId531" Type="http://schemas.openxmlformats.org/officeDocument/2006/relationships/hyperlink" Target="#anchor2222" TargetMode="External"/><Relationship Id="rId170" Type="http://schemas.openxmlformats.org/officeDocument/2006/relationships/hyperlink" Target="http://ivo.garant.ru/document/redirect/400456885/112515" TargetMode="External"/><Relationship Id="rId268" Type="http://schemas.openxmlformats.org/officeDocument/2006/relationships/hyperlink" Target="#anchor220" TargetMode="External"/><Relationship Id="rId475" Type="http://schemas.openxmlformats.org/officeDocument/2006/relationships/hyperlink" Target="http://ivo.garant.ru/document/redirect/70199586/1000" TargetMode="External"/><Relationship Id="rId32" Type="http://schemas.openxmlformats.org/officeDocument/2006/relationships/hyperlink" Target="http://ivo.garant.ru/document/redirect/71484714/0" TargetMode="External"/><Relationship Id="rId128" Type="http://schemas.openxmlformats.org/officeDocument/2006/relationships/hyperlink" Target="http://ivo.garant.ru/document/redirect/77704540/13303" TargetMode="External"/><Relationship Id="rId335" Type="http://schemas.openxmlformats.org/officeDocument/2006/relationships/hyperlink" Target="http://ivo.garant.ru/document/redirect/400456885/112519" TargetMode="External"/><Relationship Id="rId542" Type="http://schemas.openxmlformats.org/officeDocument/2006/relationships/hyperlink" Target="#anchor4444" TargetMode="External"/><Relationship Id="rId181" Type="http://schemas.openxmlformats.org/officeDocument/2006/relationships/hyperlink" Target="http://ivo.garant.ru/document/redirect/77704540/13603" TargetMode="External"/><Relationship Id="rId402" Type="http://schemas.openxmlformats.org/officeDocument/2006/relationships/hyperlink" Target="http://ivo.garant.ru/document/redirect/77704540/112103" TargetMode="External"/><Relationship Id="rId279" Type="http://schemas.openxmlformats.org/officeDocument/2006/relationships/hyperlink" Target="#anchor0" TargetMode="External"/><Relationship Id="rId486" Type="http://schemas.openxmlformats.org/officeDocument/2006/relationships/hyperlink" Target="http://ivo.garant.ru/document/redirect/400456885/13515" TargetMode="External"/><Relationship Id="rId43" Type="http://schemas.openxmlformats.org/officeDocument/2006/relationships/hyperlink" Target="#anchor12000" TargetMode="External"/><Relationship Id="rId139" Type="http://schemas.openxmlformats.org/officeDocument/2006/relationships/hyperlink" Target="http://ivo.garant.ru/document/redirect/77704540/13400" TargetMode="External"/><Relationship Id="rId346" Type="http://schemas.openxmlformats.org/officeDocument/2006/relationships/hyperlink" Target="#anchor0" TargetMode="External"/><Relationship Id="rId553" Type="http://schemas.openxmlformats.org/officeDocument/2006/relationships/hyperlink" Target="http://ivo.garant.ru/document/redirect/70199586/1000" TargetMode="External"/><Relationship Id="rId192" Type="http://schemas.openxmlformats.org/officeDocument/2006/relationships/hyperlink" Target="#anchor200" TargetMode="External"/><Relationship Id="rId206" Type="http://schemas.openxmlformats.org/officeDocument/2006/relationships/hyperlink" Target="#anchor200" TargetMode="External"/><Relationship Id="rId413" Type="http://schemas.openxmlformats.org/officeDocument/2006/relationships/hyperlink" Target="http://ivo.garant.ru/document/redirect/400456885/13511" TargetMode="External"/><Relationship Id="rId497" Type="http://schemas.openxmlformats.org/officeDocument/2006/relationships/hyperlink" Target="#anchor2222" TargetMode="External"/><Relationship Id="rId357" Type="http://schemas.openxmlformats.org/officeDocument/2006/relationships/hyperlink" Target="http://ivo.garant.ru/document/redirect/71231064/1069" TargetMode="External"/><Relationship Id="rId54" Type="http://schemas.openxmlformats.org/officeDocument/2006/relationships/hyperlink" Target="http://ivo.garant.ru/document/redirect/71231064/1069" TargetMode="External"/><Relationship Id="rId217" Type="http://schemas.openxmlformats.org/officeDocument/2006/relationships/hyperlink" Target="#anchor1000" TargetMode="External"/><Relationship Id="rId564" Type="http://schemas.openxmlformats.org/officeDocument/2006/relationships/hyperlink" Target="http://ivo.garant.ru/document/redirect/71231064/1070" TargetMode="External"/><Relationship Id="rId424" Type="http://schemas.openxmlformats.org/officeDocument/2006/relationships/hyperlink" Target="#anchor2222" TargetMode="External"/><Relationship Id="rId270" Type="http://schemas.openxmlformats.org/officeDocument/2006/relationships/hyperlink" Target="http://ivo.garant.ru/document/redirect/400456885/112518" TargetMode="External"/><Relationship Id="rId65" Type="http://schemas.openxmlformats.org/officeDocument/2006/relationships/hyperlink" Target="#anchor13000" TargetMode="External"/><Relationship Id="rId130" Type="http://schemas.openxmlformats.org/officeDocument/2006/relationships/hyperlink" Target="#anchor200" TargetMode="External"/><Relationship Id="rId368" Type="http://schemas.openxmlformats.org/officeDocument/2006/relationships/hyperlink" Target="http://ivo.garant.ru/document/redirect/71231064/1068" TargetMode="External"/><Relationship Id="rId575" Type="http://schemas.openxmlformats.org/officeDocument/2006/relationships/hyperlink" Target="#anchor115000" TargetMode="External"/><Relationship Id="rId228" Type="http://schemas.openxmlformats.org/officeDocument/2006/relationships/hyperlink" Target="http://ivo.garant.ru/document/redirect/71231064/1069" TargetMode="External"/><Relationship Id="rId435" Type="http://schemas.openxmlformats.org/officeDocument/2006/relationships/hyperlink" Target="http://ivo.garant.ru/document/redirect/70199586/1000" TargetMode="External"/><Relationship Id="rId281" Type="http://schemas.openxmlformats.org/officeDocument/2006/relationships/hyperlink" Target="http://ivo.garant.ru/document/redirect/71231064/1066" TargetMode="External"/><Relationship Id="rId502" Type="http://schemas.openxmlformats.org/officeDocument/2006/relationships/hyperlink" Target="#anchor2222" TargetMode="External"/><Relationship Id="rId76" Type="http://schemas.openxmlformats.org/officeDocument/2006/relationships/hyperlink" Target="http://ivo.garant.ru/document/redirect/12191967/79111" TargetMode="External"/><Relationship Id="rId141" Type="http://schemas.openxmlformats.org/officeDocument/2006/relationships/hyperlink" Target="#anchor100" TargetMode="External"/><Relationship Id="rId379" Type="http://schemas.openxmlformats.org/officeDocument/2006/relationships/hyperlink" Target="http://ivo.garant.ru/document/redirect/71231064/0" TargetMode="External"/><Relationship Id="rId586" Type="http://schemas.openxmlformats.org/officeDocument/2006/relationships/hyperlink" Target="http://ivo.garant.ru/document/redirect/12191967/911" TargetMode="External"/><Relationship Id="rId7" Type="http://schemas.openxmlformats.org/officeDocument/2006/relationships/hyperlink" Target="http://ivo.garant.ru/document/redirect/70192436/15217" TargetMode="External"/><Relationship Id="rId239" Type="http://schemas.openxmlformats.org/officeDocument/2006/relationships/hyperlink" Target="#anchor404" TargetMode="External"/><Relationship Id="rId446" Type="http://schemas.openxmlformats.org/officeDocument/2006/relationships/hyperlink" Target="#anchor2222" TargetMode="External"/><Relationship Id="rId292" Type="http://schemas.openxmlformats.org/officeDocument/2006/relationships/hyperlink" Target="http://ivo.garant.ru/document/redirect/71231064/1070" TargetMode="External"/><Relationship Id="rId306" Type="http://schemas.openxmlformats.org/officeDocument/2006/relationships/hyperlink" Target="http://ivo.garant.ru/document/redirect/71231064/0" TargetMode="External"/><Relationship Id="rId87" Type="http://schemas.openxmlformats.org/officeDocument/2006/relationships/hyperlink" Target="#anchor200" TargetMode="External"/><Relationship Id="rId513" Type="http://schemas.openxmlformats.org/officeDocument/2006/relationships/hyperlink" Target="#anchor2222" TargetMode="External"/><Relationship Id="rId597" Type="http://schemas.openxmlformats.org/officeDocument/2006/relationships/hyperlink" Target="#anchor20002" TargetMode="External"/><Relationship Id="rId152" Type="http://schemas.openxmlformats.org/officeDocument/2006/relationships/hyperlink" Target="#anchor200" TargetMode="External"/><Relationship Id="rId457" Type="http://schemas.openxmlformats.org/officeDocument/2006/relationships/hyperlink" Target="#anchor2222" TargetMode="External"/><Relationship Id="rId14" Type="http://schemas.openxmlformats.org/officeDocument/2006/relationships/hyperlink" Target="#anchor20" TargetMode="External"/><Relationship Id="rId317" Type="http://schemas.openxmlformats.org/officeDocument/2006/relationships/hyperlink" Target="http://ivo.garant.ru/document/redirect/77704540/19000" TargetMode="External"/><Relationship Id="rId524" Type="http://schemas.openxmlformats.org/officeDocument/2006/relationships/hyperlink" Target="#anchor2222" TargetMode="External"/><Relationship Id="rId98" Type="http://schemas.openxmlformats.org/officeDocument/2006/relationships/hyperlink" Target="http://ivo.garant.ru/document/redirect/77704540/13122" TargetMode="External"/><Relationship Id="rId163" Type="http://schemas.openxmlformats.org/officeDocument/2006/relationships/hyperlink" Target="#anchor200" TargetMode="External"/><Relationship Id="rId370" Type="http://schemas.openxmlformats.org/officeDocument/2006/relationships/hyperlink" Target="http://ivo.garant.ru/document/redirect/71231064/1041" TargetMode="External"/><Relationship Id="rId230" Type="http://schemas.openxmlformats.org/officeDocument/2006/relationships/hyperlink" Target="http://ivo.garant.ru/document/redirect/71348254/1001" TargetMode="External"/><Relationship Id="rId468" Type="http://schemas.openxmlformats.org/officeDocument/2006/relationships/hyperlink" Target="#anchor2222" TargetMode="External"/><Relationship Id="rId25" Type="http://schemas.openxmlformats.org/officeDocument/2006/relationships/hyperlink" Target="#anchor11000" TargetMode="External"/><Relationship Id="rId67" Type="http://schemas.openxmlformats.org/officeDocument/2006/relationships/hyperlink" Target="#anchor3331" TargetMode="External"/><Relationship Id="rId272" Type="http://schemas.openxmlformats.org/officeDocument/2006/relationships/hyperlink" Target="#anchor220" TargetMode="External"/><Relationship Id="rId328" Type="http://schemas.openxmlformats.org/officeDocument/2006/relationships/hyperlink" Target="#anchor2200" TargetMode="External"/><Relationship Id="rId535" Type="http://schemas.openxmlformats.org/officeDocument/2006/relationships/hyperlink" Target="http://ivo.garant.ru/document/redirect/400456885/13517" TargetMode="External"/><Relationship Id="rId577" Type="http://schemas.openxmlformats.org/officeDocument/2006/relationships/hyperlink" Target="#anchor721" TargetMode="External"/><Relationship Id="rId132" Type="http://schemas.openxmlformats.org/officeDocument/2006/relationships/hyperlink" Target="#anchor200" TargetMode="External"/><Relationship Id="rId174" Type="http://schemas.openxmlformats.org/officeDocument/2006/relationships/hyperlink" Target="http://ivo.garant.ru/document/redirect/77704540/13600" TargetMode="External"/><Relationship Id="rId381" Type="http://schemas.openxmlformats.org/officeDocument/2006/relationships/hyperlink" Target="http://ivo.garant.ru/document/redirect/71822794/0" TargetMode="External"/><Relationship Id="rId602" Type="http://schemas.openxmlformats.org/officeDocument/2006/relationships/hyperlink" Target="#anchor20002" TargetMode="External"/><Relationship Id="rId241" Type="http://schemas.openxmlformats.org/officeDocument/2006/relationships/hyperlink" Target="http://ivo.garant.ru/document/redirect/71231064/0" TargetMode="External"/><Relationship Id="rId437" Type="http://schemas.openxmlformats.org/officeDocument/2006/relationships/hyperlink" Target="http://ivo.garant.ru/document/redirect/70199586/1000" TargetMode="External"/><Relationship Id="rId479" Type="http://schemas.openxmlformats.org/officeDocument/2006/relationships/hyperlink" Target="http://ivo.garant.ru/document/redirect/77704540/2222" TargetMode="External"/><Relationship Id="rId36" Type="http://schemas.openxmlformats.org/officeDocument/2006/relationships/hyperlink" Target="http://ivo.garant.ru/document/redirect/12191967/59019" TargetMode="External"/><Relationship Id="rId283" Type="http://schemas.openxmlformats.org/officeDocument/2006/relationships/hyperlink" Target="http://ivo.garant.ru/document/redirect/71231064/1069" TargetMode="External"/><Relationship Id="rId339" Type="http://schemas.openxmlformats.org/officeDocument/2006/relationships/hyperlink" Target="http://ivo.garant.ru/document/redirect/70192436/15212" TargetMode="External"/><Relationship Id="rId490" Type="http://schemas.openxmlformats.org/officeDocument/2006/relationships/hyperlink" Target="http://ivo.garant.ru/document/redirect/70199586/1000" TargetMode="External"/><Relationship Id="rId504" Type="http://schemas.openxmlformats.org/officeDocument/2006/relationships/hyperlink" Target="#anchor2222" TargetMode="External"/><Relationship Id="rId546" Type="http://schemas.openxmlformats.org/officeDocument/2006/relationships/hyperlink" Target="#anchor2222" TargetMode="External"/><Relationship Id="rId78" Type="http://schemas.openxmlformats.org/officeDocument/2006/relationships/hyperlink" Target="#anchor1000" TargetMode="External"/><Relationship Id="rId101" Type="http://schemas.openxmlformats.org/officeDocument/2006/relationships/hyperlink" Target="http://ivo.garant.ru/document/redirect/77704540/13200" TargetMode="External"/><Relationship Id="rId143" Type="http://schemas.openxmlformats.org/officeDocument/2006/relationships/hyperlink" Target="#anchor200" TargetMode="External"/><Relationship Id="rId185" Type="http://schemas.openxmlformats.org/officeDocument/2006/relationships/hyperlink" Target="#anchor200" TargetMode="External"/><Relationship Id="rId350" Type="http://schemas.openxmlformats.org/officeDocument/2006/relationships/hyperlink" Target="http://ivo.garant.ru/document/redirect/71231064/1068" TargetMode="External"/><Relationship Id="rId406" Type="http://schemas.openxmlformats.org/officeDocument/2006/relationships/hyperlink" Target="#anchor2222" TargetMode="External"/><Relationship Id="rId588" Type="http://schemas.openxmlformats.org/officeDocument/2006/relationships/hyperlink" Target="#anchor0" TargetMode="External"/><Relationship Id="rId9" Type="http://schemas.openxmlformats.org/officeDocument/2006/relationships/hyperlink" Target="#anchor1000" TargetMode="External"/><Relationship Id="rId210" Type="http://schemas.openxmlformats.org/officeDocument/2006/relationships/hyperlink" Target="#anchor200" TargetMode="External"/><Relationship Id="rId392" Type="http://schemas.openxmlformats.org/officeDocument/2006/relationships/hyperlink" Target="#anchor1000" TargetMode="External"/><Relationship Id="rId448" Type="http://schemas.openxmlformats.org/officeDocument/2006/relationships/hyperlink" Target="http://ivo.garant.ru/document/redirect/400456885/112522" TargetMode="External"/><Relationship Id="rId613" Type="http://schemas.openxmlformats.org/officeDocument/2006/relationships/theme" Target="theme/theme1.xml"/><Relationship Id="rId252" Type="http://schemas.openxmlformats.org/officeDocument/2006/relationships/hyperlink" Target="http://ivo.garant.ru/document/redirect/77704540/16000" TargetMode="External"/><Relationship Id="rId294" Type="http://schemas.openxmlformats.org/officeDocument/2006/relationships/hyperlink" Target="#anchor333" TargetMode="External"/><Relationship Id="rId308" Type="http://schemas.openxmlformats.org/officeDocument/2006/relationships/hyperlink" Target="http://ivo.garant.ru/document/redirect/71822794/0" TargetMode="External"/><Relationship Id="rId515" Type="http://schemas.openxmlformats.org/officeDocument/2006/relationships/hyperlink" Target="http://ivo.garant.ru/document/redirect/400456885/13516" TargetMode="External"/><Relationship Id="rId47" Type="http://schemas.openxmlformats.org/officeDocument/2006/relationships/hyperlink" Target="http://ivo.garant.ru/document/redirect/71231064/1068" TargetMode="External"/><Relationship Id="rId89" Type="http://schemas.openxmlformats.org/officeDocument/2006/relationships/hyperlink" Target="http://ivo.garant.ru/document/redirect/400456885/31" TargetMode="External"/><Relationship Id="rId112" Type="http://schemas.openxmlformats.org/officeDocument/2006/relationships/hyperlink" Target="#anchor200" TargetMode="External"/><Relationship Id="rId154" Type="http://schemas.openxmlformats.org/officeDocument/2006/relationships/hyperlink" Target="#anchor200" TargetMode="External"/><Relationship Id="rId361" Type="http://schemas.openxmlformats.org/officeDocument/2006/relationships/hyperlink" Target="http://ivo.garant.ru/document/redirect/71231064/1040" TargetMode="External"/><Relationship Id="rId557" Type="http://schemas.openxmlformats.org/officeDocument/2006/relationships/hyperlink" Target="http://ivo.garant.ru/document/redirect/71352830/0" TargetMode="External"/><Relationship Id="rId599" Type="http://schemas.openxmlformats.org/officeDocument/2006/relationships/hyperlink" Target="http://ivo.garant.ru/document/redirect/77704540/115002" TargetMode="External"/><Relationship Id="rId196" Type="http://schemas.openxmlformats.org/officeDocument/2006/relationships/hyperlink" Target="http://ivo.garant.ru/document/redirect/77704540/13700" TargetMode="External"/><Relationship Id="rId417" Type="http://schemas.openxmlformats.org/officeDocument/2006/relationships/hyperlink" Target="http://ivo.garant.ru/document/redirect/70199586/1000" TargetMode="External"/><Relationship Id="rId459" Type="http://schemas.openxmlformats.org/officeDocument/2006/relationships/hyperlink" Target="http://ivo.garant.ru/document/redirect/77704540/112403" TargetMode="External"/><Relationship Id="rId16" Type="http://schemas.openxmlformats.org/officeDocument/2006/relationships/hyperlink" Target="http://ivo.garant.ru/document/redirect/72668272/1000" TargetMode="External"/><Relationship Id="rId221" Type="http://schemas.openxmlformats.org/officeDocument/2006/relationships/hyperlink" Target="#anchor0" TargetMode="External"/><Relationship Id="rId263" Type="http://schemas.openxmlformats.org/officeDocument/2006/relationships/hyperlink" Target="#anchor220" TargetMode="External"/><Relationship Id="rId319" Type="http://schemas.openxmlformats.org/officeDocument/2006/relationships/hyperlink" Target="#anchor0" TargetMode="External"/><Relationship Id="rId470" Type="http://schemas.openxmlformats.org/officeDocument/2006/relationships/hyperlink" Target="http://ivo.garant.ru/document/redirect/77704540/112422" TargetMode="External"/><Relationship Id="rId526" Type="http://schemas.openxmlformats.org/officeDocument/2006/relationships/hyperlink" Target="http://ivo.garant.ru/document/redirect/77704540/112719" TargetMode="External"/><Relationship Id="rId58" Type="http://schemas.openxmlformats.org/officeDocument/2006/relationships/hyperlink" Target="#anchor33" TargetMode="External"/><Relationship Id="rId123" Type="http://schemas.openxmlformats.org/officeDocument/2006/relationships/hyperlink" Target="#anchor100" TargetMode="External"/><Relationship Id="rId330" Type="http://schemas.openxmlformats.org/officeDocument/2006/relationships/hyperlink" Target="#anchor2200" TargetMode="External"/><Relationship Id="rId568" Type="http://schemas.openxmlformats.org/officeDocument/2006/relationships/hyperlink" Target="http://ivo.garant.ru/document/redirect/71231064/1066" TargetMode="External"/><Relationship Id="rId165" Type="http://schemas.openxmlformats.org/officeDocument/2006/relationships/hyperlink" Target="#anchor200" TargetMode="External"/><Relationship Id="rId372" Type="http://schemas.openxmlformats.org/officeDocument/2006/relationships/hyperlink" Target="http://ivo.garant.ru/document/redirect/400456885/10008" TargetMode="External"/><Relationship Id="rId428" Type="http://schemas.openxmlformats.org/officeDocument/2006/relationships/hyperlink" Target="http://ivo.garant.ru/document/redirect/400456885/112521" TargetMode="External"/><Relationship Id="rId232" Type="http://schemas.openxmlformats.org/officeDocument/2006/relationships/hyperlink" Target="http://ivo.garant.ru/document/redirect/71348254/1003" TargetMode="External"/><Relationship Id="rId274" Type="http://schemas.openxmlformats.org/officeDocument/2006/relationships/hyperlink" Target="http://ivo.garant.ru/document/redirect/70192436/15212" TargetMode="External"/><Relationship Id="rId481" Type="http://schemas.openxmlformats.org/officeDocument/2006/relationships/hyperlink" Target="#anchor2222" TargetMode="External"/><Relationship Id="rId27" Type="http://schemas.openxmlformats.org/officeDocument/2006/relationships/hyperlink" Target="#anchor70" TargetMode="External"/><Relationship Id="rId69" Type="http://schemas.openxmlformats.org/officeDocument/2006/relationships/hyperlink" Target="#anchor55" TargetMode="External"/><Relationship Id="rId134" Type="http://schemas.openxmlformats.org/officeDocument/2006/relationships/hyperlink" Target="#anchor200" TargetMode="External"/><Relationship Id="rId537" Type="http://schemas.openxmlformats.org/officeDocument/2006/relationships/hyperlink" Target="http://ivo.garant.ru/document/redirect/70199586/1000" TargetMode="External"/><Relationship Id="rId579" Type="http://schemas.openxmlformats.org/officeDocument/2006/relationships/hyperlink" Target="#anchor40000" TargetMode="External"/><Relationship Id="rId80" Type="http://schemas.openxmlformats.org/officeDocument/2006/relationships/hyperlink" Target="#anchor1000" TargetMode="External"/><Relationship Id="rId176" Type="http://schemas.openxmlformats.org/officeDocument/2006/relationships/hyperlink" Target="#anchor100" TargetMode="External"/><Relationship Id="rId341" Type="http://schemas.openxmlformats.org/officeDocument/2006/relationships/hyperlink" Target="#anchor1000" TargetMode="External"/><Relationship Id="rId383" Type="http://schemas.openxmlformats.org/officeDocument/2006/relationships/hyperlink" Target="http://ivo.garant.ru/document/redirect/71895444/0" TargetMode="External"/><Relationship Id="rId439" Type="http://schemas.openxmlformats.org/officeDocument/2006/relationships/hyperlink" Target="#anchor2222" TargetMode="External"/><Relationship Id="rId590" Type="http://schemas.openxmlformats.org/officeDocument/2006/relationships/hyperlink" Target="http://ivo.garant.ru/document/redirect/77704540/115000" TargetMode="External"/><Relationship Id="rId604" Type="http://schemas.openxmlformats.org/officeDocument/2006/relationships/hyperlink" Target="#anchor20002" TargetMode="External"/><Relationship Id="rId201" Type="http://schemas.openxmlformats.org/officeDocument/2006/relationships/hyperlink" Target="#anchor200" TargetMode="External"/><Relationship Id="rId243" Type="http://schemas.openxmlformats.org/officeDocument/2006/relationships/hyperlink" Target="http://ivo.garant.ru/document/redirect/71822794/0" TargetMode="External"/><Relationship Id="rId285" Type="http://schemas.openxmlformats.org/officeDocument/2006/relationships/hyperlink" Target="http://ivo.garant.ru/document/redirect/71231064/1068" TargetMode="External"/><Relationship Id="rId450" Type="http://schemas.openxmlformats.org/officeDocument/2006/relationships/hyperlink" Target="#anchor2222" TargetMode="External"/><Relationship Id="rId506" Type="http://schemas.openxmlformats.org/officeDocument/2006/relationships/hyperlink" Target="http://ivo.garant.ru/document/redirect/400456885/112525" TargetMode="External"/><Relationship Id="rId38" Type="http://schemas.openxmlformats.org/officeDocument/2006/relationships/hyperlink" Target="http://ivo.garant.ru/document/redirect/71250136/0" TargetMode="External"/><Relationship Id="rId103" Type="http://schemas.openxmlformats.org/officeDocument/2006/relationships/hyperlink" Target="#anchor100" TargetMode="External"/><Relationship Id="rId310" Type="http://schemas.openxmlformats.org/officeDocument/2006/relationships/hyperlink" Target="http://ivo.garant.ru/document/redirect/400456885/10006" TargetMode="External"/><Relationship Id="rId492" Type="http://schemas.openxmlformats.org/officeDocument/2006/relationships/hyperlink" Target="#anchor2222" TargetMode="External"/><Relationship Id="rId548" Type="http://schemas.openxmlformats.org/officeDocument/2006/relationships/hyperlink" Target="#anchor2222" TargetMode="External"/><Relationship Id="rId91" Type="http://schemas.openxmlformats.org/officeDocument/2006/relationships/hyperlink" Target="#anchor200" TargetMode="External"/><Relationship Id="rId145" Type="http://schemas.openxmlformats.org/officeDocument/2006/relationships/hyperlink" Target="http://ivo.garant.ru/document/redirect/400456885/34" TargetMode="External"/><Relationship Id="rId187" Type="http://schemas.openxmlformats.org/officeDocument/2006/relationships/hyperlink" Target="#anchor200" TargetMode="External"/><Relationship Id="rId352" Type="http://schemas.openxmlformats.org/officeDocument/2006/relationships/hyperlink" Target="http://ivo.garant.ru/document/redirect/71231064/1041" TargetMode="External"/><Relationship Id="rId394" Type="http://schemas.openxmlformats.org/officeDocument/2006/relationships/hyperlink" Target="http://ivo.garant.ru/document/redirect/400456885/109" TargetMode="External"/><Relationship Id="rId408" Type="http://schemas.openxmlformats.org/officeDocument/2006/relationships/hyperlink" Target="#anchor2222" TargetMode="External"/><Relationship Id="rId212" Type="http://schemas.openxmlformats.org/officeDocument/2006/relationships/hyperlink" Target="http://ivo.garant.ru/document/redirect/400456885/112517" TargetMode="External"/><Relationship Id="rId254" Type="http://schemas.openxmlformats.org/officeDocument/2006/relationships/hyperlink" Target="#anchor0" TargetMode="External"/><Relationship Id="rId49" Type="http://schemas.openxmlformats.org/officeDocument/2006/relationships/hyperlink" Target="http://ivo.garant.ru/document/redirect/71231064/1041" TargetMode="External"/><Relationship Id="rId114" Type="http://schemas.openxmlformats.org/officeDocument/2006/relationships/hyperlink" Target="#anchor200" TargetMode="External"/><Relationship Id="rId296" Type="http://schemas.openxmlformats.org/officeDocument/2006/relationships/hyperlink" Target="http://ivo.garant.ru/document/redirect/71348254/1002" TargetMode="External"/><Relationship Id="rId461" Type="http://schemas.openxmlformats.org/officeDocument/2006/relationships/hyperlink" Target="#anchor2222" TargetMode="External"/><Relationship Id="rId517" Type="http://schemas.openxmlformats.org/officeDocument/2006/relationships/hyperlink" Target="#anchor4444" TargetMode="External"/><Relationship Id="rId559" Type="http://schemas.openxmlformats.org/officeDocument/2006/relationships/hyperlink" Target="#anchor1000" TargetMode="External"/><Relationship Id="rId60" Type="http://schemas.openxmlformats.org/officeDocument/2006/relationships/hyperlink" Target="http://ivo.garant.ru/document/redirect/71348254/1002" TargetMode="External"/><Relationship Id="rId156" Type="http://schemas.openxmlformats.org/officeDocument/2006/relationships/hyperlink" Target="http://ivo.garant.ru/document/redirect/400456885/112514" TargetMode="External"/><Relationship Id="rId198" Type="http://schemas.openxmlformats.org/officeDocument/2006/relationships/hyperlink" Target="#anchor100" TargetMode="External"/><Relationship Id="rId321" Type="http://schemas.openxmlformats.org/officeDocument/2006/relationships/hyperlink" Target="#anchor1100" TargetMode="External"/><Relationship Id="rId363" Type="http://schemas.openxmlformats.org/officeDocument/2006/relationships/hyperlink" Target="http://ivo.garant.ru/document/redirect/71231064/1070" TargetMode="External"/><Relationship Id="rId419" Type="http://schemas.openxmlformats.org/officeDocument/2006/relationships/hyperlink" Target="#anchor2222" TargetMode="External"/><Relationship Id="rId570" Type="http://schemas.openxmlformats.org/officeDocument/2006/relationships/hyperlink" Target="http://ivo.garant.ru/document/redirect/71231064/1068" TargetMode="External"/><Relationship Id="rId223" Type="http://schemas.openxmlformats.org/officeDocument/2006/relationships/hyperlink" Target="http://ivo.garant.ru/document/redirect/71231064/1066" TargetMode="External"/><Relationship Id="rId430" Type="http://schemas.openxmlformats.org/officeDocument/2006/relationships/hyperlink" Target="#anchor2222" TargetMode="External"/><Relationship Id="rId18" Type="http://schemas.openxmlformats.org/officeDocument/2006/relationships/hyperlink" Target="http://ivo.garant.ru/document/redirect/400456885/10001" TargetMode="External"/><Relationship Id="rId265" Type="http://schemas.openxmlformats.org/officeDocument/2006/relationships/hyperlink" Target="#anchor220" TargetMode="External"/><Relationship Id="rId472" Type="http://schemas.openxmlformats.org/officeDocument/2006/relationships/hyperlink" Target="http://ivo.garant.ru/document/redirect/77704540/112500" TargetMode="External"/><Relationship Id="rId528" Type="http://schemas.openxmlformats.org/officeDocument/2006/relationships/hyperlink" Target="#anchor1111" TargetMode="External"/><Relationship Id="rId125" Type="http://schemas.openxmlformats.org/officeDocument/2006/relationships/hyperlink" Target="#anchor200" TargetMode="External"/><Relationship Id="rId167" Type="http://schemas.openxmlformats.org/officeDocument/2006/relationships/hyperlink" Target="#anchor200" TargetMode="External"/><Relationship Id="rId332" Type="http://schemas.openxmlformats.org/officeDocument/2006/relationships/hyperlink" Target="#anchor2200" TargetMode="External"/><Relationship Id="rId374" Type="http://schemas.openxmlformats.org/officeDocument/2006/relationships/hyperlink" Target="#anchor112000" TargetMode="External"/><Relationship Id="rId581" Type="http://schemas.openxmlformats.org/officeDocument/2006/relationships/hyperlink" Target="http://ivo.garant.ru/document/redirect/71711238/10000" TargetMode="External"/><Relationship Id="rId71" Type="http://schemas.openxmlformats.org/officeDocument/2006/relationships/hyperlink" Target="http://ivo.garant.ru/document/redirect/71711238/10000" TargetMode="External"/><Relationship Id="rId234" Type="http://schemas.openxmlformats.org/officeDocument/2006/relationships/hyperlink" Target="http://ivo.garant.ru/document/redirect/400456885/100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70301502/0" TargetMode="External"/><Relationship Id="rId276" Type="http://schemas.openxmlformats.org/officeDocument/2006/relationships/hyperlink" Target="#anchor1000" TargetMode="External"/><Relationship Id="rId441" Type="http://schemas.openxmlformats.org/officeDocument/2006/relationships/hyperlink" Target="http://ivo.garant.ru/document/redirect/77704540/112303" TargetMode="External"/><Relationship Id="rId483" Type="http://schemas.openxmlformats.org/officeDocument/2006/relationships/hyperlink" Target="http://ivo.garant.ru/document/redirect/400456885/112524" TargetMode="External"/><Relationship Id="rId539" Type="http://schemas.openxmlformats.org/officeDocument/2006/relationships/hyperlink" Target="http://ivo.garant.ru/document/redirect/70199586/1000" TargetMode="External"/><Relationship Id="rId40" Type="http://schemas.openxmlformats.org/officeDocument/2006/relationships/hyperlink" Target="http://ivo.garant.ru/document/redirect/73421579/0" TargetMode="External"/><Relationship Id="rId136" Type="http://schemas.openxmlformats.org/officeDocument/2006/relationships/hyperlink" Target="http://ivo.garant.ru/document/redirect/77704540/13315" TargetMode="External"/><Relationship Id="rId178" Type="http://schemas.openxmlformats.org/officeDocument/2006/relationships/hyperlink" Target="#anchor200" TargetMode="External"/><Relationship Id="rId301" Type="http://schemas.openxmlformats.org/officeDocument/2006/relationships/hyperlink" Target="#anchor19000" TargetMode="External"/><Relationship Id="rId343" Type="http://schemas.openxmlformats.org/officeDocument/2006/relationships/hyperlink" Target="#anchor1000" TargetMode="External"/><Relationship Id="rId550" Type="http://schemas.openxmlformats.org/officeDocument/2006/relationships/hyperlink" Target="http://ivo.garant.ru/document/redirect/77704540/112914" TargetMode="External"/><Relationship Id="rId82" Type="http://schemas.openxmlformats.org/officeDocument/2006/relationships/hyperlink" Target="http://ivo.garant.ru/document/redirect/400456885/31" TargetMode="External"/><Relationship Id="rId203" Type="http://schemas.openxmlformats.org/officeDocument/2006/relationships/hyperlink" Target="http://ivo.garant.ru/document/redirect/77704540/13703" TargetMode="External"/><Relationship Id="rId385" Type="http://schemas.openxmlformats.org/officeDocument/2006/relationships/hyperlink" Target="http://ivo.garant.ru/document/redirect/12191967/911" TargetMode="External"/><Relationship Id="rId592" Type="http://schemas.openxmlformats.org/officeDocument/2006/relationships/hyperlink" Target="#anchor0" TargetMode="External"/><Relationship Id="rId606" Type="http://schemas.openxmlformats.org/officeDocument/2006/relationships/hyperlink" Target="http://ivo.garant.ru/document/redirect/77704540/115013" TargetMode="External"/><Relationship Id="rId245" Type="http://schemas.openxmlformats.org/officeDocument/2006/relationships/hyperlink" Target="http://ivo.garant.ru/document/redirect/400456885/10004" TargetMode="External"/><Relationship Id="rId287" Type="http://schemas.openxmlformats.org/officeDocument/2006/relationships/hyperlink" Target="http://ivo.garant.ru/document/redirect/71822794/1000" TargetMode="External"/><Relationship Id="rId410" Type="http://schemas.openxmlformats.org/officeDocument/2006/relationships/hyperlink" Target="http://ivo.garant.ru/document/redirect/400456885/112520" TargetMode="External"/><Relationship Id="rId452" Type="http://schemas.openxmlformats.org/officeDocument/2006/relationships/hyperlink" Target="http://ivo.garant.ru/document/redirect/77704540/112400" TargetMode="External"/><Relationship Id="rId494" Type="http://schemas.openxmlformats.org/officeDocument/2006/relationships/hyperlink" Target="http://ivo.garant.ru/document/redirect/77704540/112603" TargetMode="External"/><Relationship Id="rId508" Type="http://schemas.openxmlformats.org/officeDocument/2006/relationships/hyperlink" Target="http://ivo.garant.ru/document/redirect/400456885/13516" TargetMode="External"/><Relationship Id="rId105" Type="http://schemas.openxmlformats.org/officeDocument/2006/relationships/hyperlink" Target="#anchor200" TargetMode="External"/><Relationship Id="rId147" Type="http://schemas.openxmlformats.org/officeDocument/2006/relationships/hyperlink" Target="#anchor200" TargetMode="External"/><Relationship Id="rId312" Type="http://schemas.openxmlformats.org/officeDocument/2006/relationships/hyperlink" Target="http://ivo.garant.ru/document/redirect/12191967/79111" TargetMode="External"/><Relationship Id="rId354" Type="http://schemas.openxmlformats.org/officeDocument/2006/relationships/hyperlink" Target="http://ivo.garant.ru/document/redirect/71822794/1000" TargetMode="External"/><Relationship Id="rId51" Type="http://schemas.openxmlformats.org/officeDocument/2006/relationships/hyperlink" Target="http://ivo.garant.ru/document/redirect/71822794/1000" TargetMode="External"/><Relationship Id="rId93" Type="http://schemas.openxmlformats.org/officeDocument/2006/relationships/hyperlink" Target="#anchor200" TargetMode="External"/><Relationship Id="rId189" Type="http://schemas.openxmlformats.org/officeDocument/2006/relationships/hyperlink" Target="#anchor200" TargetMode="External"/><Relationship Id="rId396" Type="http://schemas.openxmlformats.org/officeDocument/2006/relationships/hyperlink" Target="http://ivo.garant.ru/document/redirect/70199586/1000" TargetMode="External"/><Relationship Id="rId561" Type="http://schemas.openxmlformats.org/officeDocument/2006/relationships/hyperlink" Target="#anchor114000" TargetMode="External"/><Relationship Id="rId214" Type="http://schemas.openxmlformats.org/officeDocument/2006/relationships/hyperlink" Target="http://ivo.garant.ru/document/redirect/12191967/382" TargetMode="External"/><Relationship Id="rId256" Type="http://schemas.openxmlformats.org/officeDocument/2006/relationships/hyperlink" Target="#anchor110" TargetMode="External"/><Relationship Id="rId298" Type="http://schemas.openxmlformats.org/officeDocument/2006/relationships/hyperlink" Target="http://ivo.garant.ru/document/redirect/71348254/1021" TargetMode="External"/><Relationship Id="rId421" Type="http://schemas.openxmlformats.org/officeDocument/2006/relationships/hyperlink" Target="http://ivo.garant.ru/document/redirect/77704540/112203" TargetMode="External"/><Relationship Id="rId463" Type="http://schemas.openxmlformats.org/officeDocument/2006/relationships/hyperlink" Target="#anchor2222" TargetMode="External"/><Relationship Id="rId519" Type="http://schemas.openxmlformats.org/officeDocument/2006/relationships/hyperlink" Target="#anchor2222" TargetMode="External"/><Relationship Id="rId116" Type="http://schemas.openxmlformats.org/officeDocument/2006/relationships/hyperlink" Target="http://ivo.garant.ru/document/redirect/77704540/13220" TargetMode="External"/><Relationship Id="rId158" Type="http://schemas.openxmlformats.org/officeDocument/2006/relationships/hyperlink" Target="http://ivo.garant.ru/document/redirect/400456885/35" TargetMode="External"/><Relationship Id="rId323" Type="http://schemas.openxmlformats.org/officeDocument/2006/relationships/hyperlink" Target="#anchor2200" TargetMode="External"/><Relationship Id="rId530" Type="http://schemas.openxmlformats.org/officeDocument/2006/relationships/hyperlink" Target="#anchor2222" TargetMode="External"/><Relationship Id="rId20" Type="http://schemas.openxmlformats.org/officeDocument/2006/relationships/hyperlink" Target="http://ivo.garant.ru/document/redirect/74632238/1000" TargetMode="External"/><Relationship Id="rId62" Type="http://schemas.openxmlformats.org/officeDocument/2006/relationships/hyperlink" Target="http://ivo.garant.ru/document/redirect/71348254/1021" TargetMode="External"/><Relationship Id="rId365" Type="http://schemas.openxmlformats.org/officeDocument/2006/relationships/hyperlink" Target="http://ivo.garant.ru/document/redirect/71822794/1000" TargetMode="External"/><Relationship Id="rId572" Type="http://schemas.openxmlformats.org/officeDocument/2006/relationships/hyperlink" Target="http://ivo.garant.ru/document/redirect/71231064/1041" TargetMode="External"/><Relationship Id="rId225" Type="http://schemas.openxmlformats.org/officeDocument/2006/relationships/hyperlink" Target="http://ivo.garant.ru/document/redirect/71822794/1000" TargetMode="External"/><Relationship Id="rId267" Type="http://schemas.openxmlformats.org/officeDocument/2006/relationships/hyperlink" Target="#anchor220" TargetMode="External"/><Relationship Id="rId432" Type="http://schemas.openxmlformats.org/officeDocument/2006/relationships/hyperlink" Target="#anchor2222" TargetMode="External"/><Relationship Id="rId474" Type="http://schemas.openxmlformats.org/officeDocument/2006/relationships/hyperlink" Target="#anchor1111" TargetMode="External"/><Relationship Id="rId127" Type="http://schemas.openxmlformats.org/officeDocument/2006/relationships/hyperlink" Target="http://ivo.garant.ru/document/redirect/400456885/33" TargetMode="External"/><Relationship Id="rId31" Type="http://schemas.openxmlformats.org/officeDocument/2006/relationships/hyperlink" Target="http://ivo.garant.ru/document/redirect/70317796/0" TargetMode="External"/><Relationship Id="rId73" Type="http://schemas.openxmlformats.org/officeDocument/2006/relationships/hyperlink" Target="http://ivo.garant.ru/document/redirect/71348254/0" TargetMode="External"/><Relationship Id="rId169" Type="http://schemas.openxmlformats.org/officeDocument/2006/relationships/hyperlink" Target="#anchor200" TargetMode="External"/><Relationship Id="rId334" Type="http://schemas.openxmlformats.org/officeDocument/2006/relationships/hyperlink" Target="#anchor2200" TargetMode="External"/><Relationship Id="rId376" Type="http://schemas.openxmlformats.org/officeDocument/2006/relationships/hyperlink" Target="#anchor921" TargetMode="External"/><Relationship Id="rId541" Type="http://schemas.openxmlformats.org/officeDocument/2006/relationships/hyperlink" Target="http://ivo.garant.ru/document/redirect/12177989/10000" TargetMode="External"/><Relationship Id="rId583" Type="http://schemas.openxmlformats.org/officeDocument/2006/relationships/hyperlink" Target="http://ivo.garant.ru/document/redirect/400456885/10010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vo.garant.ru/document/redirect/400456885/36" TargetMode="External"/><Relationship Id="rId236" Type="http://schemas.openxmlformats.org/officeDocument/2006/relationships/hyperlink" Target="#anchor16000" TargetMode="External"/><Relationship Id="rId278" Type="http://schemas.openxmlformats.org/officeDocument/2006/relationships/hyperlink" Target="#anchor18000" TargetMode="External"/><Relationship Id="rId401" Type="http://schemas.openxmlformats.org/officeDocument/2006/relationships/hyperlink" Target="http://ivo.garant.ru/document/redirect/400456885/109" TargetMode="External"/><Relationship Id="rId443" Type="http://schemas.openxmlformats.org/officeDocument/2006/relationships/hyperlink" Target="#anchor2222" TargetMode="External"/><Relationship Id="rId303" Type="http://schemas.openxmlformats.org/officeDocument/2006/relationships/hyperlink" Target="#anchor831" TargetMode="External"/><Relationship Id="rId485" Type="http://schemas.openxmlformats.org/officeDocument/2006/relationships/hyperlink" Target="#anchor2222" TargetMode="External"/><Relationship Id="rId42" Type="http://schemas.openxmlformats.org/officeDocument/2006/relationships/hyperlink" Target="#anchor0" TargetMode="External"/><Relationship Id="rId84" Type="http://schemas.openxmlformats.org/officeDocument/2006/relationships/hyperlink" Target="http://ivo.garant.ru/document/redirect/70199586/1000" TargetMode="External"/><Relationship Id="rId138" Type="http://schemas.openxmlformats.org/officeDocument/2006/relationships/hyperlink" Target="http://ivo.garant.ru/document/redirect/400456885/34" TargetMode="External"/><Relationship Id="rId345" Type="http://schemas.openxmlformats.org/officeDocument/2006/relationships/hyperlink" Target="#anchor111000" TargetMode="External"/><Relationship Id="rId387" Type="http://schemas.openxmlformats.org/officeDocument/2006/relationships/hyperlink" Target="#anchor0" TargetMode="External"/><Relationship Id="rId510" Type="http://schemas.openxmlformats.org/officeDocument/2006/relationships/hyperlink" Target="http://ivo.garant.ru/document/redirect/70199586/1000" TargetMode="External"/><Relationship Id="rId552" Type="http://schemas.openxmlformats.org/officeDocument/2006/relationships/hyperlink" Target="http://ivo.garant.ru/document/redirect/12191967/382" TargetMode="External"/><Relationship Id="rId594" Type="http://schemas.openxmlformats.org/officeDocument/2006/relationships/hyperlink" Target="#anchor10001" TargetMode="External"/><Relationship Id="rId608" Type="http://schemas.openxmlformats.org/officeDocument/2006/relationships/hyperlink" Target="http://ivo.garant.ru/document/redirect/70192436/15212" TargetMode="External"/><Relationship Id="rId191" Type="http://schemas.openxmlformats.org/officeDocument/2006/relationships/hyperlink" Target="#anchor200" TargetMode="External"/><Relationship Id="rId205" Type="http://schemas.openxmlformats.org/officeDocument/2006/relationships/hyperlink" Target="#anchor200" TargetMode="External"/><Relationship Id="rId247" Type="http://schemas.openxmlformats.org/officeDocument/2006/relationships/hyperlink" Target="http://ivo.garant.ru/document/redirect/12191967/79111" TargetMode="External"/><Relationship Id="rId412" Type="http://schemas.openxmlformats.org/officeDocument/2006/relationships/hyperlink" Target="#anchor2222" TargetMode="External"/><Relationship Id="rId107" Type="http://schemas.openxmlformats.org/officeDocument/2006/relationships/hyperlink" Target="http://ivo.garant.ru/document/redirect/400456885/32" TargetMode="External"/><Relationship Id="rId289" Type="http://schemas.openxmlformats.org/officeDocument/2006/relationships/hyperlink" Target="http://ivo.garant.ru/document/redirect/71231064/1066" TargetMode="External"/><Relationship Id="rId454" Type="http://schemas.openxmlformats.org/officeDocument/2006/relationships/hyperlink" Target="#anchor1111" TargetMode="External"/><Relationship Id="rId496" Type="http://schemas.openxmlformats.org/officeDocument/2006/relationships/hyperlink" Target="http://ivo.garant.ru/document/redirect/77704540/112605" TargetMode="External"/><Relationship Id="rId11" Type="http://schemas.openxmlformats.org/officeDocument/2006/relationships/hyperlink" Target="http://ivo.garant.ru/document/redirect/5755550/0" TargetMode="External"/><Relationship Id="rId53" Type="http://schemas.openxmlformats.org/officeDocument/2006/relationships/hyperlink" Target="http://ivo.garant.ru/document/redirect/71348254/1001" TargetMode="External"/><Relationship Id="rId149" Type="http://schemas.openxmlformats.org/officeDocument/2006/relationships/hyperlink" Target="#anchor200" TargetMode="External"/><Relationship Id="rId314" Type="http://schemas.openxmlformats.org/officeDocument/2006/relationships/hyperlink" Target="#anchor1000" TargetMode="External"/><Relationship Id="rId356" Type="http://schemas.openxmlformats.org/officeDocument/2006/relationships/hyperlink" Target="http://ivo.garant.ru/document/redirect/71231064/1066" TargetMode="External"/><Relationship Id="rId398" Type="http://schemas.openxmlformats.org/officeDocument/2006/relationships/hyperlink" Target="http://ivo.garant.ru/document/redirect/70199586/1000" TargetMode="External"/><Relationship Id="rId521" Type="http://schemas.openxmlformats.org/officeDocument/2006/relationships/hyperlink" Target="#anchor2222" TargetMode="External"/><Relationship Id="rId563" Type="http://schemas.openxmlformats.org/officeDocument/2006/relationships/hyperlink" Target="#anchor10000" TargetMode="External"/><Relationship Id="rId95" Type="http://schemas.openxmlformats.org/officeDocument/2006/relationships/hyperlink" Target="#anchor200" TargetMode="External"/><Relationship Id="rId160" Type="http://schemas.openxmlformats.org/officeDocument/2006/relationships/hyperlink" Target="http://ivo.garant.ru/document/redirect/70199586/1000" TargetMode="External"/><Relationship Id="rId216" Type="http://schemas.openxmlformats.org/officeDocument/2006/relationships/hyperlink" Target="http://ivo.garant.ru/document/redirect/70192436/0" TargetMode="External"/><Relationship Id="rId423" Type="http://schemas.openxmlformats.org/officeDocument/2006/relationships/hyperlink" Target="#anchor2222" TargetMode="External"/><Relationship Id="rId258" Type="http://schemas.openxmlformats.org/officeDocument/2006/relationships/hyperlink" Target="#anchor220" TargetMode="External"/><Relationship Id="rId465" Type="http://schemas.openxmlformats.org/officeDocument/2006/relationships/hyperlink" Target="#anchor2222" TargetMode="External"/><Relationship Id="rId22" Type="http://schemas.openxmlformats.org/officeDocument/2006/relationships/hyperlink" Target="http://ivo.garant.ru/document/redirect/77704540/11000" TargetMode="External"/><Relationship Id="rId64" Type="http://schemas.openxmlformats.org/officeDocument/2006/relationships/hyperlink" Target="http://ivo.garant.ru/document/redirect/77704540/11007" TargetMode="External"/><Relationship Id="rId118" Type="http://schemas.openxmlformats.org/officeDocument/2006/relationships/hyperlink" Target="#anchor200" TargetMode="External"/><Relationship Id="rId325" Type="http://schemas.openxmlformats.org/officeDocument/2006/relationships/hyperlink" Target="http://ivo.garant.ru/document/redirect/400456885/10007" TargetMode="External"/><Relationship Id="rId367" Type="http://schemas.openxmlformats.org/officeDocument/2006/relationships/hyperlink" Target="http://ivo.garant.ru/document/redirect/71231064/1069" TargetMode="External"/><Relationship Id="rId532" Type="http://schemas.openxmlformats.org/officeDocument/2006/relationships/hyperlink" Target="#anchor2222" TargetMode="External"/><Relationship Id="rId574" Type="http://schemas.openxmlformats.org/officeDocument/2006/relationships/hyperlink" Target="http://ivo.garant.ru/document/redirect/77704540/113007" TargetMode="External"/><Relationship Id="rId171" Type="http://schemas.openxmlformats.org/officeDocument/2006/relationships/hyperlink" Target="http://ivo.garant.ru/document/redirect/77704540/13517" TargetMode="External"/><Relationship Id="rId227" Type="http://schemas.openxmlformats.org/officeDocument/2006/relationships/hyperlink" Target="http://ivo.garant.ru/document/redirect/71231064/1066" TargetMode="External"/><Relationship Id="rId269" Type="http://schemas.openxmlformats.org/officeDocument/2006/relationships/hyperlink" Target="#anchor220" TargetMode="External"/><Relationship Id="rId434" Type="http://schemas.openxmlformats.org/officeDocument/2006/relationships/hyperlink" Target="http://ivo.garant.ru/document/redirect/77704540/112300" TargetMode="External"/><Relationship Id="rId476" Type="http://schemas.openxmlformats.org/officeDocument/2006/relationships/hyperlink" Target="#anchor2222" TargetMode="External"/><Relationship Id="rId33" Type="http://schemas.openxmlformats.org/officeDocument/2006/relationships/hyperlink" Target="http://ivo.garant.ru/document/redirect/71729338/19" TargetMode="External"/><Relationship Id="rId129" Type="http://schemas.openxmlformats.org/officeDocument/2006/relationships/hyperlink" Target="#anchor200" TargetMode="External"/><Relationship Id="rId280" Type="http://schemas.openxmlformats.org/officeDocument/2006/relationships/hyperlink" Target="#anchor111" TargetMode="External"/><Relationship Id="rId336" Type="http://schemas.openxmlformats.org/officeDocument/2006/relationships/hyperlink" Target="http://ivo.garant.ru/document/redirect/77704540/19021" TargetMode="External"/><Relationship Id="rId501" Type="http://schemas.openxmlformats.org/officeDocument/2006/relationships/hyperlink" Target="#anchor2222" TargetMode="External"/><Relationship Id="rId543" Type="http://schemas.openxmlformats.org/officeDocument/2006/relationships/hyperlink" Target="#anchor2222" TargetMode="External"/><Relationship Id="rId75" Type="http://schemas.openxmlformats.org/officeDocument/2006/relationships/hyperlink" Target="http://ivo.garant.ru/document/redirect/71895444/0" TargetMode="External"/><Relationship Id="rId140" Type="http://schemas.openxmlformats.org/officeDocument/2006/relationships/hyperlink" Target="http://ivo.garant.ru/document/redirect/70199586/1000" TargetMode="External"/><Relationship Id="rId182" Type="http://schemas.openxmlformats.org/officeDocument/2006/relationships/hyperlink" Target="http://ivo.garant.ru/document/redirect/400456885/36" TargetMode="External"/><Relationship Id="rId378" Type="http://schemas.openxmlformats.org/officeDocument/2006/relationships/hyperlink" Target="#anchor4404" TargetMode="External"/><Relationship Id="rId403" Type="http://schemas.openxmlformats.org/officeDocument/2006/relationships/hyperlink" Target="#anchor2222" TargetMode="External"/><Relationship Id="rId585" Type="http://schemas.openxmlformats.org/officeDocument/2006/relationships/hyperlink" Target="http://ivo.garant.ru/document/redirect/12191967/79111" TargetMode="External"/><Relationship Id="rId6" Type="http://schemas.openxmlformats.org/officeDocument/2006/relationships/hyperlink" Target="http://ivo.garant.ru/document/redirect/12191967/37102" TargetMode="External"/><Relationship Id="rId238" Type="http://schemas.openxmlformats.org/officeDocument/2006/relationships/hyperlink" Target="#anchor931" TargetMode="External"/><Relationship Id="rId445" Type="http://schemas.openxmlformats.org/officeDocument/2006/relationships/hyperlink" Target="#anchor2222" TargetMode="External"/><Relationship Id="rId487" Type="http://schemas.openxmlformats.org/officeDocument/2006/relationships/hyperlink" Target="http://ivo.garant.ru/document/redirect/77704540/112600" TargetMode="External"/><Relationship Id="rId610" Type="http://schemas.openxmlformats.org/officeDocument/2006/relationships/header" Target="header1.xml"/><Relationship Id="rId291" Type="http://schemas.openxmlformats.org/officeDocument/2006/relationships/hyperlink" Target="http://ivo.garant.ru/document/redirect/71231064/1069" TargetMode="External"/><Relationship Id="rId305" Type="http://schemas.openxmlformats.org/officeDocument/2006/relationships/hyperlink" Target="#anchor555" TargetMode="External"/><Relationship Id="rId347" Type="http://schemas.openxmlformats.org/officeDocument/2006/relationships/hyperlink" Target="#anchor1101" TargetMode="External"/><Relationship Id="rId512" Type="http://schemas.openxmlformats.org/officeDocument/2006/relationships/hyperlink" Target="http://ivo.garant.ru/document/redirect/70199586/1000" TargetMode="External"/><Relationship Id="rId44" Type="http://schemas.openxmlformats.org/officeDocument/2006/relationships/hyperlink" Target="#anchor11" TargetMode="External"/><Relationship Id="rId86" Type="http://schemas.openxmlformats.org/officeDocument/2006/relationships/hyperlink" Target="http://ivo.garant.ru/document/redirect/70199586/1000" TargetMode="External"/><Relationship Id="rId151" Type="http://schemas.openxmlformats.org/officeDocument/2006/relationships/hyperlink" Target="#anchor200" TargetMode="External"/><Relationship Id="rId389" Type="http://schemas.openxmlformats.org/officeDocument/2006/relationships/hyperlink" Target="#anchor1110" TargetMode="External"/><Relationship Id="rId554" Type="http://schemas.openxmlformats.org/officeDocument/2006/relationships/hyperlink" Target="http://ivo.garant.ru/document/redirect/70192436/15212" TargetMode="External"/><Relationship Id="rId596" Type="http://schemas.openxmlformats.org/officeDocument/2006/relationships/hyperlink" Target="#anchor20002" TargetMode="External"/><Relationship Id="rId193" Type="http://schemas.openxmlformats.org/officeDocument/2006/relationships/hyperlink" Target="http://ivo.garant.ru/document/redirect/400456885/112516" TargetMode="External"/><Relationship Id="rId207" Type="http://schemas.openxmlformats.org/officeDocument/2006/relationships/hyperlink" Target="#anchor200" TargetMode="External"/><Relationship Id="rId249" Type="http://schemas.openxmlformats.org/officeDocument/2006/relationships/hyperlink" Target="#anchor1000" TargetMode="External"/><Relationship Id="rId414" Type="http://schemas.openxmlformats.org/officeDocument/2006/relationships/hyperlink" Target="http://ivo.garant.ru/document/redirect/77704540/112200" TargetMode="External"/><Relationship Id="rId456" Type="http://schemas.openxmlformats.org/officeDocument/2006/relationships/hyperlink" Target="#anchor2222" TargetMode="External"/><Relationship Id="rId498" Type="http://schemas.openxmlformats.org/officeDocument/2006/relationships/hyperlink" Target="#anchor2222" TargetMode="External"/><Relationship Id="rId13" Type="http://schemas.openxmlformats.org/officeDocument/2006/relationships/hyperlink" Target="http://ivo.garant.ru/document/redirect/70301502/100000" TargetMode="External"/><Relationship Id="rId109" Type="http://schemas.openxmlformats.org/officeDocument/2006/relationships/hyperlink" Target="#anchor200" TargetMode="External"/><Relationship Id="rId260" Type="http://schemas.openxmlformats.org/officeDocument/2006/relationships/hyperlink" Target="http://ivo.garant.ru/document/redirect/400456885/10005" TargetMode="External"/><Relationship Id="rId316" Type="http://schemas.openxmlformats.org/officeDocument/2006/relationships/hyperlink" Target="http://ivo.garant.ru/document/redirect/400456885/10007" TargetMode="External"/><Relationship Id="rId523" Type="http://schemas.openxmlformats.org/officeDocument/2006/relationships/hyperlink" Target="#anchor2222" TargetMode="External"/><Relationship Id="rId55" Type="http://schemas.openxmlformats.org/officeDocument/2006/relationships/hyperlink" Target="http://ivo.garant.ru/document/redirect/71231064/1068" TargetMode="External"/><Relationship Id="rId97" Type="http://schemas.openxmlformats.org/officeDocument/2006/relationships/hyperlink" Target="http://ivo.garant.ru/document/redirect/400456885/112511" TargetMode="External"/><Relationship Id="rId120" Type="http://schemas.openxmlformats.org/officeDocument/2006/relationships/hyperlink" Target="http://ivo.garant.ru/document/redirect/400456885/33" TargetMode="External"/><Relationship Id="rId358" Type="http://schemas.openxmlformats.org/officeDocument/2006/relationships/hyperlink" Target="http://ivo.garant.ru/document/redirect/71231064/1068" TargetMode="External"/><Relationship Id="rId565" Type="http://schemas.openxmlformats.org/officeDocument/2006/relationships/hyperlink" Target="http://ivo.garant.ru/document/redirect/71231064/1040" TargetMode="External"/><Relationship Id="rId162" Type="http://schemas.openxmlformats.org/officeDocument/2006/relationships/hyperlink" Target="http://ivo.garant.ru/document/redirect/70199586/1000" TargetMode="External"/><Relationship Id="rId218" Type="http://schemas.openxmlformats.org/officeDocument/2006/relationships/hyperlink" Target="#anchor0" TargetMode="External"/><Relationship Id="rId425" Type="http://schemas.openxmlformats.org/officeDocument/2006/relationships/hyperlink" Target="#anchor2222" TargetMode="External"/><Relationship Id="rId467" Type="http://schemas.openxmlformats.org/officeDocument/2006/relationships/hyperlink" Target="#anchor2222" TargetMode="External"/><Relationship Id="rId271" Type="http://schemas.openxmlformats.org/officeDocument/2006/relationships/hyperlink" Target="http://ivo.garant.ru/document/redirect/77704540/16024" TargetMode="External"/><Relationship Id="rId24" Type="http://schemas.openxmlformats.org/officeDocument/2006/relationships/hyperlink" Target="#anchor60" TargetMode="External"/><Relationship Id="rId66" Type="http://schemas.openxmlformats.org/officeDocument/2006/relationships/hyperlink" Target="#anchor0" TargetMode="External"/><Relationship Id="rId131" Type="http://schemas.openxmlformats.org/officeDocument/2006/relationships/hyperlink" Target="#anchor200" TargetMode="External"/><Relationship Id="rId327" Type="http://schemas.openxmlformats.org/officeDocument/2006/relationships/hyperlink" Target="#anchor2200" TargetMode="External"/><Relationship Id="rId369" Type="http://schemas.openxmlformats.org/officeDocument/2006/relationships/hyperlink" Target="http://ivo.garant.ru/document/redirect/71231064/1070" TargetMode="External"/><Relationship Id="rId534" Type="http://schemas.openxmlformats.org/officeDocument/2006/relationships/hyperlink" Target="#anchor2222" TargetMode="External"/><Relationship Id="rId576" Type="http://schemas.openxmlformats.org/officeDocument/2006/relationships/hyperlink" Target="#anchor0" TargetMode="External"/><Relationship Id="rId173" Type="http://schemas.openxmlformats.org/officeDocument/2006/relationships/hyperlink" Target="http://ivo.garant.ru/document/redirect/400456885/36" TargetMode="External"/><Relationship Id="rId229" Type="http://schemas.openxmlformats.org/officeDocument/2006/relationships/hyperlink" Target="#anchor303" TargetMode="External"/><Relationship Id="rId380" Type="http://schemas.openxmlformats.org/officeDocument/2006/relationships/hyperlink" Target="http://ivo.garant.ru/document/redirect/71711238/10000" TargetMode="External"/><Relationship Id="rId436" Type="http://schemas.openxmlformats.org/officeDocument/2006/relationships/hyperlink" Target="#anchor1111" TargetMode="External"/><Relationship Id="rId601" Type="http://schemas.openxmlformats.org/officeDocument/2006/relationships/hyperlink" Target="#anchor20002" TargetMode="External"/><Relationship Id="rId240" Type="http://schemas.openxmlformats.org/officeDocument/2006/relationships/hyperlink" Target="#anchor505" TargetMode="External"/><Relationship Id="rId478" Type="http://schemas.openxmlformats.org/officeDocument/2006/relationships/hyperlink" Target="#anchor2222" TargetMode="External"/><Relationship Id="rId35" Type="http://schemas.openxmlformats.org/officeDocument/2006/relationships/hyperlink" Target="http://ivo.garant.ru/document/redirect/72668272/0" TargetMode="External"/><Relationship Id="rId77" Type="http://schemas.openxmlformats.org/officeDocument/2006/relationships/hyperlink" Target="http://ivo.garant.ru/document/redirect/12191967/911" TargetMode="External"/><Relationship Id="rId100" Type="http://schemas.openxmlformats.org/officeDocument/2006/relationships/hyperlink" Target="http://ivo.garant.ru/document/redirect/400456885/32" TargetMode="External"/><Relationship Id="rId282" Type="http://schemas.openxmlformats.org/officeDocument/2006/relationships/hyperlink" Target="http://ivo.garant.ru/document/redirect/71231064/1041" TargetMode="External"/><Relationship Id="rId338" Type="http://schemas.openxmlformats.org/officeDocument/2006/relationships/hyperlink" Target="http://ivo.garant.ru/document/redirect/12191967/382" TargetMode="External"/><Relationship Id="rId503" Type="http://schemas.openxmlformats.org/officeDocument/2006/relationships/hyperlink" Target="#anchor2222" TargetMode="External"/><Relationship Id="rId545" Type="http://schemas.openxmlformats.org/officeDocument/2006/relationships/hyperlink" Target="#anchor2222" TargetMode="External"/><Relationship Id="rId587" Type="http://schemas.openxmlformats.org/officeDocument/2006/relationships/hyperlink" Target="#anchor1000" TargetMode="External"/><Relationship Id="rId8" Type="http://schemas.openxmlformats.org/officeDocument/2006/relationships/hyperlink" Target="http://ivo.garant.ru/document/redirect/70192436/0" TargetMode="External"/><Relationship Id="rId142" Type="http://schemas.openxmlformats.org/officeDocument/2006/relationships/hyperlink" Target="http://ivo.garant.ru/document/redirect/70199586/1000" TargetMode="External"/><Relationship Id="rId184" Type="http://schemas.openxmlformats.org/officeDocument/2006/relationships/hyperlink" Target="#anchor200" TargetMode="External"/><Relationship Id="rId391" Type="http://schemas.openxmlformats.org/officeDocument/2006/relationships/hyperlink" Target="http://ivo.garant.ru/document/redirect/72095494/1000" TargetMode="External"/><Relationship Id="rId405" Type="http://schemas.openxmlformats.org/officeDocument/2006/relationships/hyperlink" Target="#anchor2222" TargetMode="External"/><Relationship Id="rId447" Type="http://schemas.openxmlformats.org/officeDocument/2006/relationships/hyperlink" Target="#anchor2222" TargetMode="External"/><Relationship Id="rId612" Type="http://schemas.openxmlformats.org/officeDocument/2006/relationships/fontTable" Target="fontTable.xml"/><Relationship Id="rId251" Type="http://schemas.openxmlformats.org/officeDocument/2006/relationships/hyperlink" Target="http://ivo.garant.ru/document/redirect/400456885/10005" TargetMode="External"/><Relationship Id="rId489" Type="http://schemas.openxmlformats.org/officeDocument/2006/relationships/hyperlink" Target="#anchor1111" TargetMode="External"/><Relationship Id="rId46" Type="http://schemas.openxmlformats.org/officeDocument/2006/relationships/hyperlink" Target="http://ivo.garant.ru/document/redirect/71231064/1069" TargetMode="External"/><Relationship Id="rId293" Type="http://schemas.openxmlformats.org/officeDocument/2006/relationships/hyperlink" Target="http://ivo.garant.ru/document/redirect/71231064/1068" TargetMode="External"/><Relationship Id="rId307" Type="http://schemas.openxmlformats.org/officeDocument/2006/relationships/hyperlink" Target="http://ivo.garant.ru/document/redirect/71711238/10000" TargetMode="External"/><Relationship Id="rId349" Type="http://schemas.openxmlformats.org/officeDocument/2006/relationships/hyperlink" Target="http://ivo.garant.ru/document/redirect/71231064/1069" TargetMode="External"/><Relationship Id="rId514" Type="http://schemas.openxmlformats.org/officeDocument/2006/relationships/hyperlink" Target="#anchor2222" TargetMode="External"/><Relationship Id="rId556" Type="http://schemas.openxmlformats.org/officeDocument/2006/relationships/hyperlink" Target="http://ivo.garant.ru/document/redirect/12177989/0" TargetMode="External"/><Relationship Id="rId88" Type="http://schemas.openxmlformats.org/officeDocument/2006/relationships/hyperlink" Target="#anchor200" TargetMode="External"/><Relationship Id="rId111" Type="http://schemas.openxmlformats.org/officeDocument/2006/relationships/hyperlink" Target="#anchor200" TargetMode="External"/><Relationship Id="rId153" Type="http://schemas.openxmlformats.org/officeDocument/2006/relationships/hyperlink" Target="#anchor200" TargetMode="External"/><Relationship Id="rId195" Type="http://schemas.openxmlformats.org/officeDocument/2006/relationships/hyperlink" Target="http://ivo.garant.ru/document/redirect/400456885/37" TargetMode="External"/><Relationship Id="rId209" Type="http://schemas.openxmlformats.org/officeDocument/2006/relationships/hyperlink" Target="#anchor200" TargetMode="External"/><Relationship Id="rId360" Type="http://schemas.openxmlformats.org/officeDocument/2006/relationships/hyperlink" Target="http://ivo.garant.ru/document/redirect/71231064/1041" TargetMode="External"/><Relationship Id="rId416" Type="http://schemas.openxmlformats.org/officeDocument/2006/relationships/hyperlink" Target="#anchor1111" TargetMode="External"/><Relationship Id="rId598" Type="http://schemas.openxmlformats.org/officeDocument/2006/relationships/hyperlink" Target="http://ivo.garant.ru/document/redirect/400456885/10011" TargetMode="External"/><Relationship Id="rId220" Type="http://schemas.openxmlformats.org/officeDocument/2006/relationships/hyperlink" Target="#anchor15000" TargetMode="External"/><Relationship Id="rId458" Type="http://schemas.openxmlformats.org/officeDocument/2006/relationships/hyperlink" Target="http://ivo.garant.ru/document/redirect/400456885/13513" TargetMode="External"/><Relationship Id="rId15" Type="http://schemas.openxmlformats.org/officeDocument/2006/relationships/hyperlink" Target="#anchor30" TargetMode="External"/><Relationship Id="rId57" Type="http://schemas.openxmlformats.org/officeDocument/2006/relationships/hyperlink" Target="http://ivo.garant.ru/document/redirect/71231064/1041" TargetMode="External"/><Relationship Id="rId262" Type="http://schemas.openxmlformats.org/officeDocument/2006/relationships/hyperlink" Target="#anchor220" TargetMode="External"/><Relationship Id="rId318" Type="http://schemas.openxmlformats.org/officeDocument/2006/relationships/hyperlink" Target="#anchor1000" TargetMode="External"/><Relationship Id="rId525" Type="http://schemas.openxmlformats.org/officeDocument/2006/relationships/hyperlink" Target="http://ivo.garant.ru/document/redirect/400456885/13516" TargetMode="External"/><Relationship Id="rId567" Type="http://schemas.openxmlformats.org/officeDocument/2006/relationships/hyperlink" Target="#anchor20000" TargetMode="External"/><Relationship Id="rId99" Type="http://schemas.openxmlformats.org/officeDocument/2006/relationships/hyperlink" Target="#anchor200" TargetMode="External"/><Relationship Id="rId122" Type="http://schemas.openxmlformats.org/officeDocument/2006/relationships/hyperlink" Target="http://ivo.garant.ru/document/redirect/70199586/1000" TargetMode="External"/><Relationship Id="rId164" Type="http://schemas.openxmlformats.org/officeDocument/2006/relationships/hyperlink" Target="#anchor200" TargetMode="External"/><Relationship Id="rId371" Type="http://schemas.openxmlformats.org/officeDocument/2006/relationships/hyperlink" Target="http://ivo.garant.ru/document/redirect/3100000/0" TargetMode="External"/><Relationship Id="rId427" Type="http://schemas.openxmlformats.org/officeDocument/2006/relationships/hyperlink" Target="#anchor2222" TargetMode="External"/><Relationship Id="rId469" Type="http://schemas.openxmlformats.org/officeDocument/2006/relationships/hyperlink" Target="http://ivo.garant.ru/document/redirect/400456885/112523" TargetMode="External"/><Relationship Id="rId26" Type="http://schemas.openxmlformats.org/officeDocument/2006/relationships/hyperlink" Target="http://ivo.garant.ru/document/redirect/71250136/1000" TargetMode="External"/><Relationship Id="rId231" Type="http://schemas.openxmlformats.org/officeDocument/2006/relationships/hyperlink" Target="http://ivo.garant.ru/document/redirect/71348254/1002" TargetMode="External"/><Relationship Id="rId273" Type="http://schemas.openxmlformats.org/officeDocument/2006/relationships/hyperlink" Target="http://ivo.garant.ru/document/redirect/12191967/382" TargetMode="External"/><Relationship Id="rId329" Type="http://schemas.openxmlformats.org/officeDocument/2006/relationships/hyperlink" Target="#anchor2200" TargetMode="External"/><Relationship Id="rId480" Type="http://schemas.openxmlformats.org/officeDocument/2006/relationships/hyperlink" Target="#anchor2222" TargetMode="External"/><Relationship Id="rId536" Type="http://schemas.openxmlformats.org/officeDocument/2006/relationships/hyperlink" Target="http://ivo.garant.ru/document/redirect/77704540/112900" TargetMode="External"/><Relationship Id="rId68" Type="http://schemas.openxmlformats.org/officeDocument/2006/relationships/hyperlink" Target="#anchor44" TargetMode="External"/><Relationship Id="rId133" Type="http://schemas.openxmlformats.org/officeDocument/2006/relationships/hyperlink" Target="#anchor200" TargetMode="External"/><Relationship Id="rId175" Type="http://schemas.openxmlformats.org/officeDocument/2006/relationships/hyperlink" Target="http://ivo.garant.ru/document/redirect/70199586/1000" TargetMode="External"/><Relationship Id="rId340" Type="http://schemas.openxmlformats.org/officeDocument/2006/relationships/hyperlink" Target="http://ivo.garant.ru/document/redirect/70192436/0" TargetMode="External"/><Relationship Id="rId578" Type="http://schemas.openxmlformats.org/officeDocument/2006/relationships/hyperlink" Target="#anchor30000" TargetMode="External"/><Relationship Id="rId200" Type="http://schemas.openxmlformats.org/officeDocument/2006/relationships/hyperlink" Target="#anchor200" TargetMode="External"/><Relationship Id="rId382" Type="http://schemas.openxmlformats.org/officeDocument/2006/relationships/hyperlink" Target="http://ivo.garant.ru/document/redirect/400456885/10008" TargetMode="External"/><Relationship Id="rId438" Type="http://schemas.openxmlformats.org/officeDocument/2006/relationships/hyperlink" Target="#anchor2222" TargetMode="External"/><Relationship Id="rId603" Type="http://schemas.openxmlformats.org/officeDocument/2006/relationships/hyperlink" Target="#anchor20002" TargetMode="External"/><Relationship Id="rId242" Type="http://schemas.openxmlformats.org/officeDocument/2006/relationships/hyperlink" Target="http://ivo.garant.ru/document/redirect/71711238/10000" TargetMode="External"/><Relationship Id="rId284" Type="http://schemas.openxmlformats.org/officeDocument/2006/relationships/hyperlink" Target="http://ivo.garant.ru/document/redirect/71231064/1070" TargetMode="External"/><Relationship Id="rId491" Type="http://schemas.openxmlformats.org/officeDocument/2006/relationships/hyperlink" Target="#anchor2222" TargetMode="External"/><Relationship Id="rId505" Type="http://schemas.openxmlformats.org/officeDocument/2006/relationships/hyperlink" Target="#anchor2222" TargetMode="External"/><Relationship Id="rId37" Type="http://schemas.openxmlformats.org/officeDocument/2006/relationships/hyperlink" Target="http://ivo.garant.ru/document/redirect/71851294/0" TargetMode="External"/><Relationship Id="rId79" Type="http://schemas.openxmlformats.org/officeDocument/2006/relationships/hyperlink" Target="#anchor0" TargetMode="External"/><Relationship Id="rId102" Type="http://schemas.openxmlformats.org/officeDocument/2006/relationships/hyperlink" Target="http://ivo.garant.ru/document/redirect/70199586/1000" TargetMode="External"/><Relationship Id="rId144" Type="http://schemas.openxmlformats.org/officeDocument/2006/relationships/hyperlink" Target="#anchor200" TargetMode="External"/><Relationship Id="rId547" Type="http://schemas.openxmlformats.org/officeDocument/2006/relationships/hyperlink" Target="#anchor2222" TargetMode="External"/><Relationship Id="rId589" Type="http://schemas.openxmlformats.org/officeDocument/2006/relationships/hyperlink" Target="http://ivo.garant.ru/document/redirect/400456885/10011" TargetMode="External"/><Relationship Id="rId90" Type="http://schemas.openxmlformats.org/officeDocument/2006/relationships/hyperlink" Target="http://ivo.garant.ru/document/redirect/77704540/13103" TargetMode="External"/><Relationship Id="rId186" Type="http://schemas.openxmlformats.org/officeDocument/2006/relationships/hyperlink" Target="#anchor200" TargetMode="External"/><Relationship Id="rId351" Type="http://schemas.openxmlformats.org/officeDocument/2006/relationships/hyperlink" Target="http://ivo.garant.ru/document/redirect/71231064/1070" TargetMode="External"/><Relationship Id="rId393" Type="http://schemas.openxmlformats.org/officeDocument/2006/relationships/hyperlink" Target="#anchor0" TargetMode="External"/><Relationship Id="rId407" Type="http://schemas.openxmlformats.org/officeDocument/2006/relationships/hyperlink" Target="#anchor2222" TargetMode="External"/><Relationship Id="rId449" Type="http://schemas.openxmlformats.org/officeDocument/2006/relationships/hyperlink" Target="http://ivo.garant.ru/document/redirect/77704540/112315" TargetMode="External"/><Relationship Id="rId211" Type="http://schemas.openxmlformats.org/officeDocument/2006/relationships/hyperlink" Target="#anchor200" TargetMode="External"/><Relationship Id="rId253" Type="http://schemas.openxmlformats.org/officeDocument/2006/relationships/hyperlink" Target="#anchor1000" TargetMode="External"/><Relationship Id="rId295" Type="http://schemas.openxmlformats.org/officeDocument/2006/relationships/hyperlink" Target="http://ivo.garant.ru/document/redirect/71348254/1001" TargetMode="External"/><Relationship Id="rId309" Type="http://schemas.openxmlformats.org/officeDocument/2006/relationships/hyperlink" Target="http://ivo.garant.ru/document/redirect/71348254/0" TargetMode="External"/><Relationship Id="rId460" Type="http://schemas.openxmlformats.org/officeDocument/2006/relationships/hyperlink" Target="#anchor2222" TargetMode="External"/><Relationship Id="rId516" Type="http://schemas.openxmlformats.org/officeDocument/2006/relationships/hyperlink" Target="http://ivo.garant.ru/document/redirect/77704540/112703" TargetMode="External"/><Relationship Id="rId48" Type="http://schemas.openxmlformats.org/officeDocument/2006/relationships/hyperlink" Target="http://ivo.garant.ru/document/redirect/71231064/1070" TargetMode="External"/><Relationship Id="rId113" Type="http://schemas.openxmlformats.org/officeDocument/2006/relationships/hyperlink" Target="#anchor200" TargetMode="External"/><Relationship Id="rId320" Type="http://schemas.openxmlformats.org/officeDocument/2006/relationships/hyperlink" Target="http://ivo.garant.ru/document/redirect/70199586/1000" TargetMode="External"/><Relationship Id="rId558" Type="http://schemas.openxmlformats.org/officeDocument/2006/relationships/hyperlink" Target="http://ivo.garant.ru/document/redirect/71428190/3000" TargetMode="External"/><Relationship Id="rId155" Type="http://schemas.openxmlformats.org/officeDocument/2006/relationships/hyperlink" Target="#anchor200" TargetMode="External"/><Relationship Id="rId197" Type="http://schemas.openxmlformats.org/officeDocument/2006/relationships/hyperlink" Target="http://ivo.garant.ru/document/redirect/70199586/1000" TargetMode="External"/><Relationship Id="rId362" Type="http://schemas.openxmlformats.org/officeDocument/2006/relationships/hyperlink" Target="http://ivo.garant.ru/document/redirect/71822794/1000" TargetMode="External"/><Relationship Id="rId418" Type="http://schemas.openxmlformats.org/officeDocument/2006/relationships/hyperlink" Target="#anchor2222" TargetMode="External"/><Relationship Id="rId222" Type="http://schemas.openxmlformats.org/officeDocument/2006/relationships/hyperlink" Target="#anchor101" TargetMode="External"/><Relationship Id="rId264" Type="http://schemas.openxmlformats.org/officeDocument/2006/relationships/hyperlink" Target="#anchor220" TargetMode="External"/><Relationship Id="rId471" Type="http://schemas.openxmlformats.org/officeDocument/2006/relationships/hyperlink" Target="http://ivo.garant.ru/document/redirect/400456885/13514" TargetMode="External"/><Relationship Id="rId17" Type="http://schemas.openxmlformats.org/officeDocument/2006/relationships/hyperlink" Target="#anchor40" TargetMode="External"/><Relationship Id="rId59" Type="http://schemas.openxmlformats.org/officeDocument/2006/relationships/hyperlink" Target="http://ivo.garant.ru/document/redirect/71348254/1001" TargetMode="External"/><Relationship Id="rId124" Type="http://schemas.openxmlformats.org/officeDocument/2006/relationships/hyperlink" Target="http://ivo.garant.ru/document/redirect/70199586/1000" TargetMode="External"/><Relationship Id="rId527" Type="http://schemas.openxmlformats.org/officeDocument/2006/relationships/hyperlink" Target="http://ivo.garant.ru/document/redirect/70199586/1000" TargetMode="External"/><Relationship Id="rId569" Type="http://schemas.openxmlformats.org/officeDocument/2006/relationships/hyperlink" Target="http://ivo.garant.ru/document/redirect/71231064/1069" TargetMode="External"/><Relationship Id="rId70" Type="http://schemas.openxmlformats.org/officeDocument/2006/relationships/hyperlink" Target="http://ivo.garant.ru/document/redirect/71231064/0" TargetMode="External"/><Relationship Id="rId166" Type="http://schemas.openxmlformats.org/officeDocument/2006/relationships/hyperlink" Target="#anchor200" TargetMode="External"/><Relationship Id="rId331" Type="http://schemas.openxmlformats.org/officeDocument/2006/relationships/hyperlink" Target="#anchor2200" TargetMode="External"/><Relationship Id="rId373" Type="http://schemas.openxmlformats.org/officeDocument/2006/relationships/hyperlink" Target="http://ivo.garant.ru/document/redirect/77704540/110009" TargetMode="External"/><Relationship Id="rId429" Type="http://schemas.openxmlformats.org/officeDocument/2006/relationships/hyperlink" Target="http://ivo.garant.ru/document/redirect/77704540/112219" TargetMode="External"/><Relationship Id="rId580" Type="http://schemas.openxmlformats.org/officeDocument/2006/relationships/hyperlink" Target="http://ivo.garant.ru/document/redirect/71231064/0" TargetMode="External"/><Relationship Id="rId1" Type="http://schemas.openxmlformats.org/officeDocument/2006/relationships/styles" Target="styles.xml"/><Relationship Id="rId233" Type="http://schemas.openxmlformats.org/officeDocument/2006/relationships/hyperlink" Target="http://ivo.garant.ru/document/redirect/71348254/1021" TargetMode="External"/><Relationship Id="rId440" Type="http://schemas.openxmlformats.org/officeDocument/2006/relationships/hyperlink" Target="http://ivo.garant.ru/document/redirect/400456885/13512" TargetMode="External"/><Relationship Id="rId28" Type="http://schemas.openxmlformats.org/officeDocument/2006/relationships/hyperlink" Target="http://ivo.garant.ru/document/redirect/12191967/7007" TargetMode="External"/><Relationship Id="rId275" Type="http://schemas.openxmlformats.org/officeDocument/2006/relationships/hyperlink" Target="http://ivo.garant.ru/document/redirect/70192436/0" TargetMode="External"/><Relationship Id="rId300" Type="http://schemas.openxmlformats.org/officeDocument/2006/relationships/hyperlink" Target="http://ivo.garant.ru/document/redirect/77704540/17008" TargetMode="External"/><Relationship Id="rId482" Type="http://schemas.openxmlformats.org/officeDocument/2006/relationships/hyperlink" Target="#anchor2222" TargetMode="External"/><Relationship Id="rId538" Type="http://schemas.openxmlformats.org/officeDocument/2006/relationships/hyperlink" Target="#anchor1111" TargetMode="External"/><Relationship Id="rId81" Type="http://schemas.openxmlformats.org/officeDocument/2006/relationships/hyperlink" Target="#anchor0" TargetMode="External"/><Relationship Id="rId135" Type="http://schemas.openxmlformats.org/officeDocument/2006/relationships/hyperlink" Target="http://ivo.garant.ru/document/redirect/400456885/112513" TargetMode="External"/><Relationship Id="rId177" Type="http://schemas.openxmlformats.org/officeDocument/2006/relationships/hyperlink" Target="http://ivo.garant.ru/document/redirect/70199586/1000" TargetMode="External"/><Relationship Id="rId342" Type="http://schemas.openxmlformats.org/officeDocument/2006/relationships/hyperlink" Target="#anchor0" TargetMode="External"/><Relationship Id="rId384" Type="http://schemas.openxmlformats.org/officeDocument/2006/relationships/hyperlink" Target="http://ivo.garant.ru/document/redirect/12191967/79111" TargetMode="External"/><Relationship Id="rId591" Type="http://schemas.openxmlformats.org/officeDocument/2006/relationships/hyperlink" Target="#anchor1000" TargetMode="External"/><Relationship Id="rId605" Type="http://schemas.openxmlformats.org/officeDocument/2006/relationships/hyperlink" Target="http://ivo.garant.ru/document/redirect/400456885/10011" TargetMode="External"/><Relationship Id="rId202" Type="http://schemas.openxmlformats.org/officeDocument/2006/relationships/hyperlink" Target="http://ivo.garant.ru/document/redirect/400456885/37" TargetMode="External"/><Relationship Id="rId244" Type="http://schemas.openxmlformats.org/officeDocument/2006/relationships/hyperlink" Target="http://ivo.garant.ru/document/redirect/71348254/0" TargetMode="External"/><Relationship Id="rId39" Type="http://schemas.openxmlformats.org/officeDocument/2006/relationships/hyperlink" Target="http://ivo.garant.ru/document/redirect/71577350/1000" TargetMode="External"/><Relationship Id="rId286" Type="http://schemas.openxmlformats.org/officeDocument/2006/relationships/hyperlink" Target="http://ivo.garant.ru/document/redirect/71231064/1040" TargetMode="External"/><Relationship Id="rId451" Type="http://schemas.openxmlformats.org/officeDocument/2006/relationships/hyperlink" Target="http://ivo.garant.ru/document/redirect/400456885/13513" TargetMode="External"/><Relationship Id="rId493" Type="http://schemas.openxmlformats.org/officeDocument/2006/relationships/hyperlink" Target="http://ivo.garant.ru/document/redirect/400456885/13515" TargetMode="External"/><Relationship Id="rId507" Type="http://schemas.openxmlformats.org/officeDocument/2006/relationships/hyperlink" Target="http://ivo.garant.ru/document/redirect/77704540/112624" TargetMode="External"/><Relationship Id="rId549" Type="http://schemas.openxmlformats.org/officeDocument/2006/relationships/hyperlink" Target="http://ivo.garant.ru/document/redirect/400456885/13517" TargetMode="External"/><Relationship Id="rId50" Type="http://schemas.openxmlformats.org/officeDocument/2006/relationships/hyperlink" Target="http://ivo.garant.ru/document/redirect/71231064/1040" TargetMode="External"/><Relationship Id="rId104" Type="http://schemas.openxmlformats.org/officeDocument/2006/relationships/hyperlink" Target="http://ivo.garant.ru/document/redirect/70199586/1000" TargetMode="External"/><Relationship Id="rId146" Type="http://schemas.openxmlformats.org/officeDocument/2006/relationships/hyperlink" Target="http://ivo.garant.ru/document/redirect/77704540/13403" TargetMode="External"/><Relationship Id="rId188" Type="http://schemas.openxmlformats.org/officeDocument/2006/relationships/hyperlink" Target="#anchor200" TargetMode="External"/><Relationship Id="rId311" Type="http://schemas.openxmlformats.org/officeDocument/2006/relationships/hyperlink" Target="http://ivo.garant.ru/document/redirect/71895444/0" TargetMode="External"/><Relationship Id="rId353" Type="http://schemas.openxmlformats.org/officeDocument/2006/relationships/hyperlink" Target="http://ivo.garant.ru/document/redirect/71231064/1040" TargetMode="External"/><Relationship Id="rId395" Type="http://schemas.openxmlformats.org/officeDocument/2006/relationships/hyperlink" Target="http://ivo.garant.ru/document/redirect/77704540/112100" TargetMode="External"/><Relationship Id="rId409" Type="http://schemas.openxmlformats.org/officeDocument/2006/relationships/hyperlink" Target="#anchor2222" TargetMode="External"/><Relationship Id="rId560" Type="http://schemas.openxmlformats.org/officeDocument/2006/relationships/hyperlink" Target="#anchor0" TargetMode="External"/><Relationship Id="rId92" Type="http://schemas.openxmlformats.org/officeDocument/2006/relationships/hyperlink" Target="#anchor200" TargetMode="External"/><Relationship Id="rId213" Type="http://schemas.openxmlformats.org/officeDocument/2006/relationships/hyperlink" Target="http://ivo.garant.ru/document/redirect/77704540/13719" TargetMode="External"/><Relationship Id="rId420" Type="http://schemas.openxmlformats.org/officeDocument/2006/relationships/hyperlink" Target="http://ivo.garant.ru/document/redirect/400456885/13511" TargetMode="External"/><Relationship Id="rId255" Type="http://schemas.openxmlformats.org/officeDocument/2006/relationships/hyperlink" Target="http://ivo.garant.ru/document/redirect/70199586/1000" TargetMode="External"/><Relationship Id="rId297" Type="http://schemas.openxmlformats.org/officeDocument/2006/relationships/hyperlink" Target="http://ivo.garant.ru/document/redirect/71348254/1003" TargetMode="External"/><Relationship Id="rId462" Type="http://schemas.openxmlformats.org/officeDocument/2006/relationships/hyperlink" Target="#anchor2222" TargetMode="External"/><Relationship Id="rId518" Type="http://schemas.openxmlformats.org/officeDocument/2006/relationships/hyperlink" Target="#anchor2222" TargetMode="External"/><Relationship Id="rId115" Type="http://schemas.openxmlformats.org/officeDocument/2006/relationships/hyperlink" Target="http://ivo.garant.ru/document/redirect/400456885/112512" TargetMode="External"/><Relationship Id="rId157" Type="http://schemas.openxmlformats.org/officeDocument/2006/relationships/hyperlink" Target="http://ivo.garant.ru/document/redirect/77704540/13422" TargetMode="External"/><Relationship Id="rId322" Type="http://schemas.openxmlformats.org/officeDocument/2006/relationships/hyperlink" Target="http://ivo.garant.ru/document/redirect/70199586/1000" TargetMode="External"/><Relationship Id="rId364" Type="http://schemas.openxmlformats.org/officeDocument/2006/relationships/hyperlink" Target="http://ivo.garant.ru/document/redirect/71231064/1040" TargetMode="External"/><Relationship Id="rId61" Type="http://schemas.openxmlformats.org/officeDocument/2006/relationships/hyperlink" Target="http://ivo.garant.ru/document/redirect/71348254/1003" TargetMode="External"/><Relationship Id="rId199" Type="http://schemas.openxmlformats.org/officeDocument/2006/relationships/hyperlink" Target="http://ivo.garant.ru/document/redirect/70199586/1000" TargetMode="External"/><Relationship Id="rId571" Type="http://schemas.openxmlformats.org/officeDocument/2006/relationships/hyperlink" Target="http://ivo.garant.ru/document/redirect/71231064/1070" TargetMode="External"/><Relationship Id="rId19" Type="http://schemas.openxmlformats.org/officeDocument/2006/relationships/hyperlink" Target="http://ivo.garant.ru/document/redirect/77704540/1012" TargetMode="External"/><Relationship Id="rId224" Type="http://schemas.openxmlformats.org/officeDocument/2006/relationships/hyperlink" Target="http://ivo.garant.ru/document/redirect/71231064/1069" TargetMode="External"/><Relationship Id="rId266" Type="http://schemas.openxmlformats.org/officeDocument/2006/relationships/hyperlink" Target="#anchor220" TargetMode="External"/><Relationship Id="rId431" Type="http://schemas.openxmlformats.org/officeDocument/2006/relationships/hyperlink" Target="#anchor2222" TargetMode="External"/><Relationship Id="rId473" Type="http://schemas.openxmlformats.org/officeDocument/2006/relationships/hyperlink" Target="http://ivo.garant.ru/document/redirect/70199586/1000" TargetMode="External"/><Relationship Id="rId529" Type="http://schemas.openxmlformats.org/officeDocument/2006/relationships/hyperlink" Target="http://ivo.garant.ru/document/redirect/70199586/1000" TargetMode="External"/><Relationship Id="rId30" Type="http://schemas.openxmlformats.org/officeDocument/2006/relationships/hyperlink" Target="http://ivo.garant.ru/document/redirect/72095494/1000" TargetMode="External"/><Relationship Id="rId126" Type="http://schemas.openxmlformats.org/officeDocument/2006/relationships/hyperlink" Target="#anchor200" TargetMode="External"/><Relationship Id="rId168" Type="http://schemas.openxmlformats.org/officeDocument/2006/relationships/hyperlink" Target="#anchor200" TargetMode="External"/><Relationship Id="rId333" Type="http://schemas.openxmlformats.org/officeDocument/2006/relationships/hyperlink" Target="#anchor2200" TargetMode="External"/><Relationship Id="rId540" Type="http://schemas.openxmlformats.org/officeDocument/2006/relationships/hyperlink" Target="#anchor2222" TargetMode="External"/><Relationship Id="rId72" Type="http://schemas.openxmlformats.org/officeDocument/2006/relationships/hyperlink" Target="http://ivo.garant.ru/document/redirect/71822794/0" TargetMode="External"/><Relationship Id="rId375" Type="http://schemas.openxmlformats.org/officeDocument/2006/relationships/hyperlink" Target="#anchor0" TargetMode="External"/><Relationship Id="rId582" Type="http://schemas.openxmlformats.org/officeDocument/2006/relationships/hyperlink" Target="http://ivo.garant.ru/document/redirect/71822794/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ivo.garant.ru/document/redirect/77704540/14009" TargetMode="External"/><Relationship Id="rId277" Type="http://schemas.openxmlformats.org/officeDocument/2006/relationships/hyperlink" Target="#anchor0" TargetMode="External"/><Relationship Id="rId400" Type="http://schemas.openxmlformats.org/officeDocument/2006/relationships/hyperlink" Target="#anchor2222" TargetMode="External"/><Relationship Id="rId442" Type="http://schemas.openxmlformats.org/officeDocument/2006/relationships/hyperlink" Target="#anchor2222" TargetMode="External"/><Relationship Id="rId484" Type="http://schemas.openxmlformats.org/officeDocument/2006/relationships/hyperlink" Target="http://ivo.garant.ru/document/redirect/77704540/112517" TargetMode="External"/><Relationship Id="rId137" Type="http://schemas.openxmlformats.org/officeDocument/2006/relationships/hyperlink" Target="#anchor200" TargetMode="External"/><Relationship Id="rId302" Type="http://schemas.openxmlformats.org/officeDocument/2006/relationships/hyperlink" Target="#anchor0" TargetMode="External"/><Relationship Id="rId344" Type="http://schemas.openxmlformats.org/officeDocument/2006/relationships/hyperlink" Target="#anchor0" TargetMode="External"/><Relationship Id="rId41" Type="http://schemas.openxmlformats.org/officeDocument/2006/relationships/hyperlink" Target="#anchor1000" TargetMode="External"/><Relationship Id="rId83" Type="http://schemas.openxmlformats.org/officeDocument/2006/relationships/hyperlink" Target="http://ivo.garant.ru/document/redirect/77704540/13100" TargetMode="External"/><Relationship Id="rId179" Type="http://schemas.openxmlformats.org/officeDocument/2006/relationships/hyperlink" Target="#anchor200" TargetMode="External"/><Relationship Id="rId386" Type="http://schemas.openxmlformats.org/officeDocument/2006/relationships/hyperlink" Target="#anchor1000" TargetMode="External"/><Relationship Id="rId551" Type="http://schemas.openxmlformats.org/officeDocument/2006/relationships/hyperlink" Target="#anchor2222" TargetMode="External"/><Relationship Id="rId593" Type="http://schemas.openxmlformats.org/officeDocument/2006/relationships/hyperlink" Target="http://ivo.garant.ru/document/redirect/70199586/1000" TargetMode="External"/><Relationship Id="rId607" Type="http://schemas.openxmlformats.org/officeDocument/2006/relationships/hyperlink" Target="http://ivo.garant.ru/document/redirect/12191967/382" TargetMode="External"/><Relationship Id="rId190" Type="http://schemas.openxmlformats.org/officeDocument/2006/relationships/hyperlink" Target="#anchor200" TargetMode="External"/><Relationship Id="rId204" Type="http://schemas.openxmlformats.org/officeDocument/2006/relationships/hyperlink" Target="#anchor200" TargetMode="External"/><Relationship Id="rId246" Type="http://schemas.openxmlformats.org/officeDocument/2006/relationships/hyperlink" Target="http://ivo.garant.ru/document/redirect/71895444/0" TargetMode="External"/><Relationship Id="rId288" Type="http://schemas.openxmlformats.org/officeDocument/2006/relationships/hyperlink" Target="#anchor222" TargetMode="External"/><Relationship Id="rId411" Type="http://schemas.openxmlformats.org/officeDocument/2006/relationships/hyperlink" Target="http://ivo.garant.ru/document/redirect/77704540/112122" TargetMode="External"/><Relationship Id="rId453" Type="http://schemas.openxmlformats.org/officeDocument/2006/relationships/hyperlink" Target="http://ivo.garant.ru/document/redirect/70199586/1000" TargetMode="External"/><Relationship Id="rId509" Type="http://schemas.openxmlformats.org/officeDocument/2006/relationships/hyperlink" Target="http://ivo.garant.ru/document/redirect/77704540/112700" TargetMode="External"/><Relationship Id="rId106" Type="http://schemas.openxmlformats.org/officeDocument/2006/relationships/hyperlink" Target="#anchor200" TargetMode="External"/><Relationship Id="rId313" Type="http://schemas.openxmlformats.org/officeDocument/2006/relationships/hyperlink" Target="http://ivo.garant.ru/document/redirect/12191967/911" TargetMode="External"/><Relationship Id="rId495" Type="http://schemas.openxmlformats.org/officeDocument/2006/relationships/hyperlink" Target="http://ivo.garant.ru/document/redirect/400456885/112526" TargetMode="External"/><Relationship Id="rId10" Type="http://schemas.openxmlformats.org/officeDocument/2006/relationships/hyperlink" Target="#anchor0" TargetMode="External"/><Relationship Id="rId52" Type="http://schemas.openxmlformats.org/officeDocument/2006/relationships/hyperlink" Target="#anchor22" TargetMode="External"/><Relationship Id="rId94" Type="http://schemas.openxmlformats.org/officeDocument/2006/relationships/hyperlink" Target="#anchor200" TargetMode="External"/><Relationship Id="rId148" Type="http://schemas.openxmlformats.org/officeDocument/2006/relationships/hyperlink" Target="#anchor200" TargetMode="External"/><Relationship Id="rId355" Type="http://schemas.openxmlformats.org/officeDocument/2006/relationships/hyperlink" Target="#anchor2202" TargetMode="External"/><Relationship Id="rId397" Type="http://schemas.openxmlformats.org/officeDocument/2006/relationships/hyperlink" Target="#anchor1111" TargetMode="External"/><Relationship Id="rId520" Type="http://schemas.openxmlformats.org/officeDocument/2006/relationships/hyperlink" Target="#anchor2222" TargetMode="External"/><Relationship Id="rId562" Type="http://schemas.openxmlformats.org/officeDocument/2006/relationships/hyperlink" Target="#anchor0" TargetMode="External"/><Relationship Id="rId215" Type="http://schemas.openxmlformats.org/officeDocument/2006/relationships/hyperlink" Target="http://ivo.garant.ru/document/redirect/70192436/15212" TargetMode="External"/><Relationship Id="rId257" Type="http://schemas.openxmlformats.org/officeDocument/2006/relationships/hyperlink" Target="http://ivo.garant.ru/document/redirect/70199586/1000" TargetMode="External"/><Relationship Id="rId422" Type="http://schemas.openxmlformats.org/officeDocument/2006/relationships/hyperlink" Target="#anchor2222" TargetMode="External"/><Relationship Id="rId464" Type="http://schemas.openxmlformats.org/officeDocument/2006/relationships/hyperlink" Target="#anchor2222" TargetMode="External"/><Relationship Id="rId299" Type="http://schemas.openxmlformats.org/officeDocument/2006/relationships/hyperlink" Target="http://ivo.garant.ru/document/redirect/400456885/10006" TargetMode="External"/><Relationship Id="rId63" Type="http://schemas.openxmlformats.org/officeDocument/2006/relationships/hyperlink" Target="http://ivo.garant.ru/document/redirect/400456885/10002" TargetMode="External"/><Relationship Id="rId159" Type="http://schemas.openxmlformats.org/officeDocument/2006/relationships/hyperlink" Target="http://ivo.garant.ru/document/redirect/77704540/13500" TargetMode="External"/><Relationship Id="rId366" Type="http://schemas.openxmlformats.org/officeDocument/2006/relationships/hyperlink" Target="http://ivo.garant.ru/document/redirect/71231064/1066" TargetMode="External"/><Relationship Id="rId573" Type="http://schemas.openxmlformats.org/officeDocument/2006/relationships/hyperlink" Target="http://ivo.garant.ru/document/redirect/400456885/10010" TargetMode="External"/><Relationship Id="rId226" Type="http://schemas.openxmlformats.org/officeDocument/2006/relationships/hyperlink" Target="#anchor202" TargetMode="External"/><Relationship Id="rId433" Type="http://schemas.openxmlformats.org/officeDocument/2006/relationships/hyperlink" Target="http://ivo.garant.ru/document/redirect/400456885/13512" TargetMode="External"/><Relationship Id="rId74" Type="http://schemas.openxmlformats.org/officeDocument/2006/relationships/hyperlink" Target="http://ivo.garant.ru/document/redirect/400456885/10002" TargetMode="External"/><Relationship Id="rId377" Type="http://schemas.openxmlformats.org/officeDocument/2006/relationships/hyperlink" Target="#anchor3303" TargetMode="External"/><Relationship Id="rId500" Type="http://schemas.openxmlformats.org/officeDocument/2006/relationships/hyperlink" Target="#anchor2222" TargetMode="External"/><Relationship Id="rId584" Type="http://schemas.openxmlformats.org/officeDocument/2006/relationships/hyperlink" Target="http://ivo.garant.ru/document/redirect/71895444/0" TargetMode="External"/><Relationship Id="rId5" Type="http://schemas.openxmlformats.org/officeDocument/2006/relationships/endnotes" Target="endnotes.xml"/><Relationship Id="rId237" Type="http://schemas.openxmlformats.org/officeDocument/2006/relationships/hyperlink" Target="#anchor0" TargetMode="External"/><Relationship Id="rId444" Type="http://schemas.openxmlformats.org/officeDocument/2006/relationships/hyperlink" Target="#anchor2222" TargetMode="External"/><Relationship Id="rId290" Type="http://schemas.openxmlformats.org/officeDocument/2006/relationships/hyperlink" Target="http://ivo.garant.ru/document/redirect/71231064/1041" TargetMode="External"/><Relationship Id="rId304" Type="http://schemas.openxmlformats.org/officeDocument/2006/relationships/hyperlink" Target="#anchor444" TargetMode="External"/><Relationship Id="rId388" Type="http://schemas.openxmlformats.org/officeDocument/2006/relationships/hyperlink" Target="#anchor1110" TargetMode="External"/><Relationship Id="rId511" Type="http://schemas.openxmlformats.org/officeDocument/2006/relationships/hyperlink" Target="#anchor1111" TargetMode="External"/><Relationship Id="rId609" Type="http://schemas.openxmlformats.org/officeDocument/2006/relationships/hyperlink" Target="http://ivo.garant.ru/document/redirect/70192436/0" TargetMode="External"/><Relationship Id="rId85" Type="http://schemas.openxmlformats.org/officeDocument/2006/relationships/hyperlink" Target="#anchor100" TargetMode="External"/><Relationship Id="rId150" Type="http://schemas.openxmlformats.org/officeDocument/2006/relationships/hyperlink" Target="#anchor200" TargetMode="External"/><Relationship Id="rId595" Type="http://schemas.openxmlformats.org/officeDocument/2006/relationships/hyperlink" Target="http://ivo.garant.ru/document/redirect/70199586/1000" TargetMode="External"/><Relationship Id="rId248" Type="http://schemas.openxmlformats.org/officeDocument/2006/relationships/hyperlink" Target="http://ivo.garant.ru/document/redirect/12191967/911" TargetMode="External"/><Relationship Id="rId455" Type="http://schemas.openxmlformats.org/officeDocument/2006/relationships/hyperlink" Target="http://ivo.garant.ru/document/redirect/70199586/1000" TargetMode="External"/><Relationship Id="rId12" Type="http://schemas.openxmlformats.org/officeDocument/2006/relationships/hyperlink" Target="#anchor10" TargetMode="External"/><Relationship Id="rId108" Type="http://schemas.openxmlformats.org/officeDocument/2006/relationships/hyperlink" Target="http://ivo.garant.ru/document/redirect/77704540/13203" TargetMode="External"/><Relationship Id="rId315" Type="http://schemas.openxmlformats.org/officeDocument/2006/relationships/hyperlink" Target="#anchor0" TargetMode="External"/><Relationship Id="rId522" Type="http://schemas.openxmlformats.org/officeDocument/2006/relationships/hyperlink" Target="#anchor2222" TargetMode="External"/><Relationship Id="rId96" Type="http://schemas.openxmlformats.org/officeDocument/2006/relationships/hyperlink" Target="#anchor200" TargetMode="External"/><Relationship Id="rId161" Type="http://schemas.openxmlformats.org/officeDocument/2006/relationships/hyperlink" Target="#anchor100" TargetMode="External"/><Relationship Id="rId399" Type="http://schemas.openxmlformats.org/officeDocument/2006/relationships/hyperlink" Target="#anchor2222" TargetMode="External"/><Relationship Id="rId259" Type="http://schemas.openxmlformats.org/officeDocument/2006/relationships/hyperlink" Target="#anchor220" TargetMode="External"/><Relationship Id="rId466" Type="http://schemas.openxmlformats.org/officeDocument/2006/relationships/hyperlink" Target="#anchor2222" TargetMode="External"/><Relationship Id="rId23" Type="http://schemas.openxmlformats.org/officeDocument/2006/relationships/hyperlink" Target="http://ivo.garant.ru/document/redirect/71851294/1000" TargetMode="External"/><Relationship Id="rId119" Type="http://schemas.openxmlformats.org/officeDocument/2006/relationships/hyperlink" Target="#anchor200" TargetMode="External"/><Relationship Id="rId326" Type="http://schemas.openxmlformats.org/officeDocument/2006/relationships/hyperlink" Target="http://ivo.garant.ru/document/redirect/77704540/19003" TargetMode="External"/><Relationship Id="rId533" Type="http://schemas.openxmlformats.org/officeDocument/2006/relationships/hyperlink" Target="#anchor2222" TargetMode="External"/><Relationship Id="rId172" Type="http://schemas.openxmlformats.org/officeDocument/2006/relationships/hyperlink" Target="#anchor200" TargetMode="External"/><Relationship Id="rId477" Type="http://schemas.openxmlformats.org/officeDocument/2006/relationships/hyperlink" Target="#anchor2222" TargetMode="External"/><Relationship Id="rId600" Type="http://schemas.openxmlformats.org/officeDocument/2006/relationships/hyperlink" Target="#anchor20002" TargetMode="External"/><Relationship Id="rId337" Type="http://schemas.openxmlformats.org/officeDocument/2006/relationships/hyperlink" Target="#anchor2200" TargetMode="External"/><Relationship Id="rId34" Type="http://schemas.openxmlformats.org/officeDocument/2006/relationships/hyperlink" Target="http://ivo.garant.ru/document/redirect/72185804/100" TargetMode="External"/><Relationship Id="rId544" Type="http://schemas.openxmlformats.org/officeDocument/2006/relationships/hyperlink" Target="#anchor2222" TargetMode="External"/><Relationship Id="rId183" Type="http://schemas.openxmlformats.org/officeDocument/2006/relationships/hyperlink" Target="http://ivo.garant.ru/document/redirect/77704540/13605" TargetMode="External"/><Relationship Id="rId390" Type="http://schemas.openxmlformats.org/officeDocument/2006/relationships/hyperlink" Target="http://ivo.garant.ru/document/redirect/70301502/100000" TargetMode="External"/><Relationship Id="rId404" Type="http://schemas.openxmlformats.org/officeDocument/2006/relationships/hyperlink" Target="#anchor2222" TargetMode="External"/><Relationship Id="rId611" Type="http://schemas.openxmlformats.org/officeDocument/2006/relationships/footer" Target="footer1.xml"/><Relationship Id="rId250" Type="http://schemas.openxmlformats.org/officeDocument/2006/relationships/hyperlink" Target="#anchor0" TargetMode="External"/><Relationship Id="rId488" Type="http://schemas.openxmlformats.org/officeDocument/2006/relationships/hyperlink" Target="http://ivo.garant.ru/document/redirect/70199586/1000" TargetMode="External"/><Relationship Id="rId45" Type="http://schemas.openxmlformats.org/officeDocument/2006/relationships/hyperlink" Target="http://ivo.garant.ru/document/redirect/71231064/1066" TargetMode="External"/><Relationship Id="rId110" Type="http://schemas.openxmlformats.org/officeDocument/2006/relationships/hyperlink" Target="#anchor200" TargetMode="External"/><Relationship Id="rId348" Type="http://schemas.openxmlformats.org/officeDocument/2006/relationships/hyperlink" Target="http://ivo.garant.ru/document/redirect/71231064/1066" TargetMode="External"/><Relationship Id="rId555" Type="http://schemas.openxmlformats.org/officeDocument/2006/relationships/hyperlink" Target="http://ivo.garant.ru/document/redirect/70192436/0" TargetMode="External"/><Relationship Id="rId194" Type="http://schemas.openxmlformats.org/officeDocument/2006/relationships/hyperlink" Target="http://ivo.garant.ru/document/redirect/77704540/13624" TargetMode="External"/><Relationship Id="rId208" Type="http://schemas.openxmlformats.org/officeDocument/2006/relationships/hyperlink" Target="#anchor200" TargetMode="External"/><Relationship Id="rId415" Type="http://schemas.openxmlformats.org/officeDocument/2006/relationships/hyperlink" Target="http://ivo.garant.ru/document/redirect/70199586/1000" TargetMode="External"/><Relationship Id="rId261" Type="http://schemas.openxmlformats.org/officeDocument/2006/relationships/hyperlink" Target="http://ivo.garant.ru/document/redirect/77704540/16003" TargetMode="External"/><Relationship Id="rId499" Type="http://schemas.openxmlformats.org/officeDocument/2006/relationships/hyperlink" Target="#anchor2222" TargetMode="External"/><Relationship Id="rId56" Type="http://schemas.openxmlformats.org/officeDocument/2006/relationships/hyperlink" Target="http://ivo.garant.ru/document/redirect/71231064/1070" TargetMode="External"/><Relationship Id="rId359" Type="http://schemas.openxmlformats.org/officeDocument/2006/relationships/hyperlink" Target="http://ivo.garant.ru/document/redirect/71231064/1070" TargetMode="External"/><Relationship Id="rId566" Type="http://schemas.openxmlformats.org/officeDocument/2006/relationships/hyperlink" Target="http://ivo.garant.ru/document/redirect/71822794/1000" TargetMode="External"/><Relationship Id="rId121" Type="http://schemas.openxmlformats.org/officeDocument/2006/relationships/hyperlink" Target="http://ivo.garant.ru/document/redirect/77704540/13300" TargetMode="External"/><Relationship Id="rId219" Type="http://schemas.openxmlformats.org/officeDocument/2006/relationships/hyperlink" Target="#anchor14002" TargetMode="External"/><Relationship Id="rId426" Type="http://schemas.openxmlformats.org/officeDocument/2006/relationships/hyperlink" Target="#anchor2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30275</Words>
  <Characters>172574</Characters>
  <Application>Microsoft Office Word</Application>
  <DocSecurity>0</DocSecurity>
  <Lines>1438</Lines>
  <Paragraphs>404</Paragraphs>
  <ScaleCrop>false</ScaleCrop>
  <Company/>
  <LinksUpToDate>false</LinksUpToDate>
  <CharactersWithSpaces>202445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evgeny.minochkin@gmail.com</cp:lastModifiedBy>
  <cp:revision>2</cp:revision>
  <dcterms:created xsi:type="dcterms:W3CDTF">2025-05-15T13:05:00Z</dcterms:created>
  <dcterms:modified xsi:type="dcterms:W3CDTF">2025-05-15T13:05:00Z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